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AC13" w14:textId="3C36DA43" w:rsidR="00EB080E" w:rsidRPr="007F20A8" w:rsidRDefault="00ED681D" w:rsidP="00207F0A">
      <w:pPr>
        <w:spacing w:before="0"/>
        <w:jc w:val="center"/>
        <w:outlineLvl w:val="0"/>
        <w:rPr>
          <w:b/>
          <w:szCs w:val="22"/>
        </w:rPr>
      </w:pPr>
      <w:r w:rsidRPr="007F20A8">
        <w:rPr>
          <w:b/>
          <w:szCs w:val="22"/>
        </w:rPr>
        <w:t xml:space="preserve">Pokyn pro </w:t>
      </w:r>
      <w:r w:rsidR="00546223">
        <w:rPr>
          <w:b/>
          <w:szCs w:val="22"/>
        </w:rPr>
        <w:t>zpracovatele osobních údajů</w:t>
      </w:r>
    </w:p>
    <w:p w14:paraId="1B7E302B" w14:textId="77777777" w:rsidR="002E53B1" w:rsidRPr="007F20A8" w:rsidRDefault="008D30BD" w:rsidP="00207F0A">
      <w:pPr>
        <w:spacing w:before="0" w:after="60"/>
        <w:jc w:val="center"/>
        <w:outlineLvl w:val="0"/>
        <w:rPr>
          <w:b/>
          <w:szCs w:val="22"/>
        </w:rPr>
      </w:pPr>
      <w:r w:rsidRPr="007F20A8">
        <w:rPr>
          <w:b/>
          <w:szCs w:val="22"/>
        </w:rPr>
        <w:t>Ochrana osobních údajů</w:t>
      </w:r>
      <w:bookmarkStart w:id="0" w:name="_Toc267489630"/>
    </w:p>
    <w:p w14:paraId="596561FA" w14:textId="3E317CCE" w:rsidR="002E53B1" w:rsidRPr="007F20A8" w:rsidRDefault="004A6B00" w:rsidP="00207F0A">
      <w:pPr>
        <w:pStyle w:val="Nadpis1"/>
        <w:keepNext w:val="0"/>
        <w:rPr>
          <w:rFonts w:cs="Times New Roman"/>
          <w:szCs w:val="22"/>
          <w:lang w:val="cs-CZ"/>
        </w:rPr>
      </w:pPr>
      <w:r w:rsidRPr="007F20A8">
        <w:rPr>
          <w:rFonts w:cs="Times New Roman"/>
          <w:szCs w:val="22"/>
          <w:lang w:val="cs-CZ"/>
        </w:rPr>
        <w:t>úvod</w:t>
      </w:r>
    </w:p>
    <w:p w14:paraId="2BEAD1E6" w14:textId="77777777" w:rsidR="00542390" w:rsidRDefault="00931A3E" w:rsidP="000F4135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Penzijní společnost </w:t>
      </w:r>
      <w:r w:rsidR="000F4135" w:rsidRPr="007F20A8">
        <w:rPr>
          <w:rFonts w:cs="Times New Roman"/>
          <w:szCs w:val="22"/>
        </w:rPr>
        <w:t>Česk</w:t>
      </w:r>
      <w:r>
        <w:rPr>
          <w:rFonts w:cs="Times New Roman"/>
          <w:szCs w:val="22"/>
        </w:rPr>
        <w:t>é</w:t>
      </w:r>
      <w:r w:rsidR="000F4135" w:rsidRPr="007F20A8">
        <w:rPr>
          <w:rFonts w:cs="Times New Roman"/>
          <w:szCs w:val="22"/>
        </w:rPr>
        <w:t xml:space="preserve"> pojišťovn</w:t>
      </w:r>
      <w:r>
        <w:rPr>
          <w:rFonts w:cs="Times New Roman"/>
          <w:szCs w:val="22"/>
        </w:rPr>
        <w:t>y</w:t>
      </w:r>
      <w:r w:rsidR="000F4135" w:rsidRPr="007F20A8">
        <w:rPr>
          <w:rFonts w:cs="Times New Roman"/>
          <w:szCs w:val="22"/>
        </w:rPr>
        <w:t xml:space="preserve"> a.s., IČO </w:t>
      </w:r>
      <w:r>
        <w:rPr>
          <w:rFonts w:cs="Times New Roman"/>
          <w:szCs w:val="22"/>
        </w:rPr>
        <w:t>61858692</w:t>
      </w:r>
      <w:r w:rsidR="000F4135" w:rsidRPr="00D4148B">
        <w:rPr>
          <w:rFonts w:cs="Times New Roman"/>
          <w:szCs w:val="22"/>
        </w:rPr>
        <w:t xml:space="preserve">, se sídlem </w:t>
      </w:r>
      <w:r w:rsidRPr="00931A3E">
        <w:rPr>
          <w:rFonts w:cs="Times New Roman"/>
          <w:bCs w:val="0"/>
          <w:szCs w:val="22"/>
          <w:lang w:eastAsia="cs-CZ"/>
        </w:rPr>
        <w:t>Na Pankráci 1720/123, Nusle</w:t>
      </w:r>
      <w:r w:rsidR="00D4148B" w:rsidRPr="00931A3E">
        <w:rPr>
          <w:rFonts w:cs="Times New Roman"/>
          <w:bCs w:val="0"/>
          <w:szCs w:val="22"/>
          <w:lang w:eastAsia="cs-CZ"/>
        </w:rPr>
        <w:t xml:space="preserve">, </w:t>
      </w:r>
      <w:r w:rsidRPr="00931A3E">
        <w:rPr>
          <w:rFonts w:cs="Times New Roman"/>
          <w:bCs w:val="0"/>
          <w:szCs w:val="22"/>
          <w:lang w:eastAsia="cs-CZ"/>
        </w:rPr>
        <w:t>140</w:t>
      </w:r>
      <w:r>
        <w:rPr>
          <w:rFonts w:cs="Times New Roman"/>
          <w:bCs w:val="0"/>
          <w:szCs w:val="22"/>
          <w:lang w:eastAsia="cs-CZ"/>
        </w:rPr>
        <w:t xml:space="preserve"> 21 Praha 4,</w:t>
      </w:r>
      <w:r w:rsidR="00171098" w:rsidRPr="00D4148B">
        <w:rPr>
          <w:rFonts w:cs="Times New Roman"/>
          <w:szCs w:val="22"/>
        </w:rPr>
        <w:t xml:space="preserve"> (dále jen „</w:t>
      </w:r>
      <w:r>
        <w:rPr>
          <w:rFonts w:cs="Times New Roman"/>
          <w:szCs w:val="22"/>
        </w:rPr>
        <w:t>PS</w:t>
      </w:r>
      <w:r w:rsidR="00171098" w:rsidRPr="00D4148B">
        <w:rPr>
          <w:rFonts w:cs="Times New Roman"/>
          <w:szCs w:val="22"/>
        </w:rPr>
        <w:t>ČP“)</w:t>
      </w:r>
      <w:r w:rsidR="000F4135" w:rsidRPr="00D4148B">
        <w:rPr>
          <w:rFonts w:cs="Times New Roman"/>
          <w:szCs w:val="22"/>
        </w:rPr>
        <w:t>, jako správce osobních údajů svých k</w:t>
      </w:r>
      <w:r>
        <w:rPr>
          <w:rFonts w:cs="Times New Roman"/>
          <w:szCs w:val="22"/>
        </w:rPr>
        <w:t>lientů</w:t>
      </w:r>
      <w:r w:rsidR="00AB47F7">
        <w:rPr>
          <w:rFonts w:cs="Times New Roman"/>
          <w:szCs w:val="22"/>
        </w:rPr>
        <w:t xml:space="preserve"> (či</w:t>
      </w:r>
      <w:r>
        <w:rPr>
          <w:rFonts w:cs="Times New Roman"/>
          <w:szCs w:val="22"/>
        </w:rPr>
        <w:t xml:space="preserve"> potenciálních </w:t>
      </w:r>
      <w:r w:rsidR="00AB47F7">
        <w:rPr>
          <w:rFonts w:cs="Times New Roman"/>
          <w:szCs w:val="22"/>
        </w:rPr>
        <w:t>klientů)</w:t>
      </w:r>
      <w:r w:rsidR="00F13AE3">
        <w:rPr>
          <w:rFonts w:cs="Times New Roman"/>
          <w:szCs w:val="22"/>
        </w:rPr>
        <w:t xml:space="preserve">, se Zprostředkovatelem </w:t>
      </w:r>
      <w:r w:rsidR="000F4135" w:rsidRPr="00D4148B">
        <w:rPr>
          <w:rFonts w:cs="Times New Roman"/>
          <w:szCs w:val="22"/>
        </w:rPr>
        <w:t>v rámci uzavřené smlouvy</w:t>
      </w:r>
      <w:r w:rsidR="009D471A" w:rsidRPr="00D4148B">
        <w:rPr>
          <w:rFonts w:cs="Times New Roman"/>
          <w:szCs w:val="22"/>
        </w:rPr>
        <w:t>/dodatku</w:t>
      </w:r>
      <w:r w:rsidR="000F4135" w:rsidRPr="00D4148B">
        <w:rPr>
          <w:rFonts w:cs="Times New Roman"/>
          <w:szCs w:val="22"/>
        </w:rPr>
        <w:t xml:space="preserve"> dohodla</w:t>
      </w:r>
      <w:r w:rsidR="000F4135" w:rsidRPr="007F20A8">
        <w:rPr>
          <w:rFonts w:cs="Times New Roman"/>
          <w:szCs w:val="22"/>
        </w:rPr>
        <w:t xml:space="preserve"> pravidla pro ochranu osobních údajů, které v rámci smlouvy </w:t>
      </w:r>
      <w:r w:rsidR="00F13AE3">
        <w:rPr>
          <w:rFonts w:cs="Times New Roman"/>
          <w:szCs w:val="22"/>
        </w:rPr>
        <w:t xml:space="preserve">Zprostředkovatel </w:t>
      </w:r>
      <w:r w:rsidR="000F4135" w:rsidRPr="007F20A8">
        <w:rPr>
          <w:rFonts w:cs="Times New Roman"/>
          <w:szCs w:val="22"/>
        </w:rPr>
        <w:t>zpracovává, a to z</w:t>
      </w:r>
      <w:r w:rsidR="00EC0178" w:rsidRPr="007F20A8">
        <w:rPr>
          <w:rFonts w:cs="Times New Roman"/>
          <w:szCs w:val="22"/>
        </w:rPr>
        <w:t> </w:t>
      </w:r>
      <w:r w:rsidR="000F4135" w:rsidRPr="007F20A8">
        <w:rPr>
          <w:rFonts w:cs="Times New Roman"/>
          <w:szCs w:val="22"/>
        </w:rPr>
        <w:t>důvodu</w:t>
      </w:r>
      <w:r w:rsidR="00EC0178" w:rsidRPr="007F20A8">
        <w:rPr>
          <w:rFonts w:cs="Times New Roman"/>
          <w:szCs w:val="22"/>
        </w:rPr>
        <w:t xml:space="preserve"> plnění požadavků</w:t>
      </w:r>
      <w:r w:rsidR="000F4135" w:rsidRPr="007F20A8">
        <w:rPr>
          <w:rFonts w:cs="Times New Roman"/>
          <w:szCs w:val="22"/>
        </w:rPr>
        <w:t xml:space="preserve"> nařízení Evropského parlamentu a Rady (EU) č. 2016/679 o ochraně fyzických osob v souvislosti se zpracováním osobních údajů a o volném pohybu těchto údajů a o zrušení směrnice 95/46/ES (obecné nařízení o ochraně osobních údajů).</w:t>
      </w:r>
      <w:r w:rsidR="00EC0178" w:rsidRPr="007F20A8">
        <w:rPr>
          <w:rFonts w:cs="Times New Roman"/>
          <w:szCs w:val="22"/>
        </w:rPr>
        <w:t xml:space="preserve"> V dalším textu jen Nařízení.</w:t>
      </w:r>
      <w:r w:rsidR="00F13AE3">
        <w:rPr>
          <w:rFonts w:cs="Times New Roman"/>
          <w:szCs w:val="22"/>
        </w:rPr>
        <w:t xml:space="preserve"> </w:t>
      </w:r>
    </w:p>
    <w:p w14:paraId="632A1EB7" w14:textId="62DC0971" w:rsidR="00CC7F0A" w:rsidRPr="007F20A8" w:rsidRDefault="00F13AE3" w:rsidP="000F4135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>Dle uzavřené smlouvy je Zprostředkovatel povinen přenést povinnosti sjednané ve smlouvě/dodatku a na své Další zapojené zpracovatele</w:t>
      </w:r>
      <w:r w:rsidR="00542390">
        <w:rPr>
          <w:rFonts w:cs="Times New Roman"/>
          <w:szCs w:val="22"/>
        </w:rPr>
        <w:t xml:space="preserve"> a Spolupr</w:t>
      </w:r>
      <w:r w:rsidR="00A26CB4">
        <w:rPr>
          <w:rFonts w:cs="Times New Roman"/>
          <w:szCs w:val="22"/>
        </w:rPr>
        <w:t>a</w:t>
      </w:r>
      <w:r w:rsidR="00542390">
        <w:rPr>
          <w:rFonts w:cs="Times New Roman"/>
          <w:szCs w:val="22"/>
        </w:rPr>
        <w:t>covníky</w:t>
      </w:r>
      <w:r>
        <w:rPr>
          <w:rFonts w:cs="Times New Roman"/>
          <w:szCs w:val="22"/>
        </w:rPr>
        <w:t xml:space="preserve"> (zaměstnance, vázané zástupce a případné další dodavatele), kteří se podílí na zpracování osobních údajů, jejichž správcem je PSČP.</w:t>
      </w:r>
    </w:p>
    <w:p w14:paraId="0E603266" w14:textId="00393624" w:rsidR="000F4135" w:rsidRDefault="00AB47F7" w:rsidP="000F4135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>Tento pokyn</w:t>
      </w:r>
      <w:r w:rsidR="00171098" w:rsidRPr="007F20A8">
        <w:rPr>
          <w:rFonts w:cs="Times New Roman"/>
          <w:szCs w:val="22"/>
        </w:rPr>
        <w:t xml:space="preserve"> slouží k</w:t>
      </w:r>
      <w:r>
        <w:rPr>
          <w:rFonts w:cs="Times New Roman"/>
          <w:szCs w:val="22"/>
        </w:rPr>
        <w:t> praktickému upřesnění některých</w:t>
      </w:r>
      <w:r w:rsidR="00171098" w:rsidRPr="007F20A8">
        <w:rPr>
          <w:rFonts w:cs="Times New Roman"/>
          <w:szCs w:val="22"/>
        </w:rPr>
        <w:t xml:space="preserve"> pravidel pro zpracování osobních údajů uvedených v uzavřené smlouvě</w:t>
      </w:r>
      <w:r w:rsidR="009D471A" w:rsidRPr="007F20A8">
        <w:rPr>
          <w:rFonts w:cs="Times New Roman"/>
          <w:szCs w:val="22"/>
        </w:rPr>
        <w:t>/dodatku</w:t>
      </w:r>
      <w:r w:rsidR="00931A3E">
        <w:rPr>
          <w:rFonts w:cs="Times New Roman"/>
          <w:szCs w:val="22"/>
        </w:rPr>
        <w:t xml:space="preserve"> a blíže rozvedené v Metodice PSČP</w:t>
      </w:r>
      <w:r w:rsidR="00171098" w:rsidRPr="007F20A8">
        <w:rPr>
          <w:rFonts w:cs="Times New Roman"/>
          <w:szCs w:val="22"/>
        </w:rPr>
        <w:t>.</w:t>
      </w:r>
      <w:r w:rsidR="00061B1A" w:rsidRPr="007F20A8">
        <w:rPr>
          <w:rFonts w:cs="Times New Roman"/>
          <w:szCs w:val="22"/>
        </w:rPr>
        <w:t xml:space="preserve"> </w:t>
      </w:r>
      <w:r w:rsidR="00775E26">
        <w:rPr>
          <w:rFonts w:cs="Times New Roman"/>
          <w:szCs w:val="22"/>
        </w:rPr>
        <w:t xml:space="preserve">Pokyny slouží pro situaci, kdy vystupujete vůči PSČP v roli </w:t>
      </w:r>
      <w:r w:rsidR="00775E26" w:rsidRPr="00775E26">
        <w:rPr>
          <w:rFonts w:cs="Times New Roman"/>
          <w:b/>
          <w:szCs w:val="22"/>
        </w:rPr>
        <w:t>zpracovatele</w:t>
      </w:r>
      <w:r w:rsidR="00775E26">
        <w:rPr>
          <w:rFonts w:cs="Times New Roman"/>
          <w:szCs w:val="22"/>
        </w:rPr>
        <w:t xml:space="preserve"> osobních údajů.</w:t>
      </w:r>
    </w:p>
    <w:p w14:paraId="2C7AE79F" w14:textId="6968EB39" w:rsidR="00BD23A5" w:rsidRDefault="00BD23A5" w:rsidP="00BD23A5">
      <w:pPr>
        <w:pStyle w:val="Nadpis1"/>
      </w:pPr>
      <w:r>
        <w:t>Kontaktní osoba na straně psČP</w:t>
      </w:r>
    </w:p>
    <w:p w14:paraId="65254FB1" w14:textId="4D53882C" w:rsidR="00AB47F7" w:rsidRDefault="00AB47F7" w:rsidP="00542390">
      <w:pPr>
        <w:pStyle w:val="Clanek11"/>
        <w:numPr>
          <w:ilvl w:val="0"/>
          <w:numId w:val="0"/>
        </w:numPr>
        <w:ind w:left="567"/>
        <w:rPr>
          <w:lang w:val="en-US"/>
        </w:rPr>
      </w:pPr>
      <w:proofErr w:type="spellStart"/>
      <w:r>
        <w:rPr>
          <w:lang w:val="en-US"/>
        </w:rPr>
        <w:t>Kontaktními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osobami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straně</w:t>
      </w:r>
      <w:proofErr w:type="spellEnd"/>
      <w:r>
        <w:rPr>
          <w:lang w:val="en-US"/>
        </w:rPr>
        <w:t xml:space="preserve"> PSČP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>:</w:t>
      </w:r>
    </w:p>
    <w:p w14:paraId="4E4B6CB8" w14:textId="2A5280DE" w:rsidR="00AB47F7" w:rsidRDefault="00AB47F7" w:rsidP="00542390">
      <w:pPr>
        <w:pStyle w:val="Clanek11"/>
        <w:numPr>
          <w:ilvl w:val="0"/>
          <w:numId w:val="0"/>
        </w:numPr>
        <w:ind w:left="567"/>
        <w:rPr>
          <w:lang w:val="en-US"/>
        </w:rPr>
      </w:pPr>
      <w:r>
        <w:rPr>
          <w:lang w:val="en-US"/>
        </w:rPr>
        <w:t>Marek Zubřický,</w:t>
      </w:r>
      <w:r w:rsidR="00775E26">
        <w:rPr>
          <w:lang w:val="en-US"/>
        </w:rPr>
        <w:tab/>
      </w:r>
      <w:r w:rsidR="00775E26">
        <w:rPr>
          <w:lang w:val="en-US"/>
        </w:rPr>
        <w:tab/>
      </w:r>
      <w:r>
        <w:rPr>
          <w:lang w:val="en-US"/>
        </w:rPr>
        <w:t>tel. 602 343 556, e</w:t>
      </w:r>
      <w:r w:rsidR="000E3A10">
        <w:rPr>
          <w:lang w:val="en-US"/>
        </w:rPr>
        <w:t>-</w:t>
      </w:r>
      <w:r>
        <w:rPr>
          <w:lang w:val="en-US"/>
        </w:rPr>
        <w:t>mail marek.zubricky@pfcp.cz</w:t>
      </w:r>
    </w:p>
    <w:p w14:paraId="64D79AB2" w14:textId="3A2691FA" w:rsidR="00AB47F7" w:rsidRDefault="00AB47F7" w:rsidP="00542390">
      <w:pPr>
        <w:pStyle w:val="Clanek11"/>
        <w:numPr>
          <w:ilvl w:val="0"/>
          <w:numId w:val="0"/>
        </w:numPr>
        <w:ind w:left="567"/>
        <w:rPr>
          <w:lang w:val="en-US"/>
        </w:rPr>
      </w:pPr>
      <w:r>
        <w:rPr>
          <w:lang w:val="en-US"/>
        </w:rPr>
        <w:t xml:space="preserve">Michaela Lahová, </w:t>
      </w:r>
      <w:r w:rsidR="00775E26">
        <w:rPr>
          <w:lang w:val="en-US"/>
        </w:rPr>
        <w:tab/>
      </w:r>
      <w:r>
        <w:rPr>
          <w:lang w:val="en-US"/>
        </w:rPr>
        <w:t>tel. 602 343 559, e</w:t>
      </w:r>
      <w:r w:rsidR="000E3A10">
        <w:rPr>
          <w:lang w:val="en-US"/>
        </w:rPr>
        <w:t>-</w:t>
      </w:r>
      <w:r>
        <w:rPr>
          <w:lang w:val="en-US"/>
        </w:rPr>
        <w:t xml:space="preserve">mail </w:t>
      </w:r>
      <w:hyperlink r:id="rId8" w:history="1">
        <w:r w:rsidR="00775E26" w:rsidRPr="00775E26">
          <w:rPr>
            <w:lang w:val="en-US"/>
          </w:rPr>
          <w:t>michaela.lahova@pfcp.cz</w:t>
        </w:r>
      </w:hyperlink>
      <w:r w:rsidR="00775E26">
        <w:rPr>
          <w:lang w:val="en-US"/>
        </w:rPr>
        <w:t xml:space="preserve">, IČO: </w:t>
      </w:r>
      <w:r w:rsidR="00775E26" w:rsidRPr="00775E26">
        <w:rPr>
          <w:lang w:val="en-US"/>
        </w:rPr>
        <w:t>06572928</w:t>
      </w:r>
    </w:p>
    <w:p w14:paraId="16AD1ACA" w14:textId="74BAE8AD" w:rsidR="00AB47F7" w:rsidRDefault="00AB47F7" w:rsidP="00542390">
      <w:pPr>
        <w:pStyle w:val="Clanek11"/>
        <w:numPr>
          <w:ilvl w:val="0"/>
          <w:numId w:val="0"/>
        </w:numPr>
        <w:ind w:left="567"/>
        <w:rPr>
          <w:lang w:val="en-US"/>
        </w:rPr>
      </w:pPr>
      <w:r>
        <w:rPr>
          <w:lang w:val="en-US"/>
        </w:rPr>
        <w:t xml:space="preserve">Jiří Kostka, </w:t>
      </w:r>
      <w:r w:rsidR="00775E26">
        <w:rPr>
          <w:lang w:val="en-US"/>
        </w:rPr>
        <w:tab/>
      </w:r>
      <w:r w:rsidR="00775E26">
        <w:rPr>
          <w:lang w:val="en-US"/>
        </w:rPr>
        <w:tab/>
      </w:r>
      <w:r>
        <w:rPr>
          <w:lang w:val="en-US"/>
        </w:rPr>
        <w:t>tel. 725 514 373, e</w:t>
      </w:r>
      <w:r w:rsidR="000E3A10">
        <w:rPr>
          <w:lang w:val="en-US"/>
        </w:rPr>
        <w:t>-</w:t>
      </w:r>
      <w:r>
        <w:rPr>
          <w:lang w:val="en-US"/>
        </w:rPr>
        <w:t xml:space="preserve">mail </w:t>
      </w:r>
      <w:hyperlink r:id="rId9" w:history="1">
        <w:r w:rsidR="00775E26" w:rsidRPr="00775E26">
          <w:rPr>
            <w:lang w:val="en-US"/>
          </w:rPr>
          <w:t>jiri.kostka@pfcp.cz</w:t>
        </w:r>
      </w:hyperlink>
      <w:r w:rsidR="00775E26">
        <w:rPr>
          <w:lang w:val="en-US"/>
        </w:rPr>
        <w:t xml:space="preserve">, IČO: </w:t>
      </w:r>
      <w:r w:rsidR="00775E26" w:rsidRPr="00775E26">
        <w:rPr>
          <w:lang w:val="en-US"/>
        </w:rPr>
        <w:t>88715027</w:t>
      </w:r>
    </w:p>
    <w:p w14:paraId="59FA7400" w14:textId="477DD1C6" w:rsidR="00AB47F7" w:rsidRPr="00AB47F7" w:rsidRDefault="00AB47F7" w:rsidP="00542390">
      <w:pPr>
        <w:pStyle w:val="Clanek11"/>
        <w:numPr>
          <w:ilvl w:val="0"/>
          <w:numId w:val="0"/>
        </w:numPr>
        <w:ind w:left="567"/>
        <w:rPr>
          <w:lang w:val="en-US"/>
        </w:rPr>
      </w:pPr>
      <w:proofErr w:type="spellStart"/>
      <w:r>
        <w:rPr>
          <w:lang w:val="en-US"/>
        </w:rPr>
        <w:t>Primárně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prosím</w:t>
      </w:r>
      <w:proofErr w:type="spellEnd"/>
      <w:r w:rsidR="00C60270">
        <w:rPr>
          <w:lang w:val="en-US"/>
        </w:rPr>
        <w:t xml:space="preserve"> </w:t>
      </w:r>
      <w:proofErr w:type="spellStart"/>
      <w:r>
        <w:rPr>
          <w:lang w:val="en-US"/>
        </w:rPr>
        <w:t>oslovujte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přid</w:t>
      </w:r>
      <w:r w:rsidR="00C60270">
        <w:rPr>
          <w:lang w:val="en-US"/>
        </w:rPr>
        <w:t>ě</w:t>
      </w:r>
      <w:r>
        <w:rPr>
          <w:lang w:val="en-US"/>
        </w:rPr>
        <w:t>lenou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kontaktní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osobu</w:t>
      </w:r>
      <w:proofErr w:type="spellEnd"/>
      <w:r>
        <w:rPr>
          <w:lang w:val="en-US"/>
        </w:rPr>
        <w:t xml:space="preserve">, v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nepřítomnosti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můžete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obracet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ostatní</w:t>
      </w:r>
      <w:proofErr w:type="spellEnd"/>
      <w:r>
        <w:rPr>
          <w:lang w:val="en-US"/>
        </w:rPr>
        <w:t>.</w:t>
      </w:r>
    </w:p>
    <w:bookmarkEnd w:id="0"/>
    <w:p w14:paraId="40C98813" w14:textId="46B5D517" w:rsidR="008D30BD" w:rsidRPr="007F20A8" w:rsidRDefault="00A244F8" w:rsidP="00207F0A">
      <w:pPr>
        <w:pStyle w:val="Nadpis1"/>
        <w:keepNext w:val="0"/>
        <w:rPr>
          <w:rFonts w:cs="Times New Roman"/>
          <w:szCs w:val="22"/>
          <w:lang w:val="cs-CZ"/>
        </w:rPr>
      </w:pPr>
      <w:r w:rsidRPr="007F20A8">
        <w:rPr>
          <w:rFonts w:cs="Times New Roman"/>
          <w:szCs w:val="22"/>
          <w:lang w:val="cs-CZ"/>
        </w:rPr>
        <w:t>Porušení zabezpečení o</w:t>
      </w:r>
      <w:r w:rsidR="00FA7592" w:rsidRPr="007F20A8">
        <w:rPr>
          <w:rFonts w:cs="Times New Roman"/>
          <w:szCs w:val="22"/>
          <w:lang w:val="cs-CZ"/>
        </w:rPr>
        <w:t>sobních údajů</w:t>
      </w:r>
      <w:r w:rsidR="00386EF8" w:rsidRPr="007F20A8">
        <w:rPr>
          <w:rFonts w:cs="Times New Roman"/>
          <w:szCs w:val="22"/>
          <w:lang w:val="cs-CZ"/>
        </w:rPr>
        <w:t xml:space="preserve"> </w:t>
      </w:r>
    </w:p>
    <w:p w14:paraId="06D37141" w14:textId="753F7D2C" w:rsidR="00FA7592" w:rsidRPr="007F20A8" w:rsidRDefault="00E51207" w:rsidP="00542390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  <w:r w:rsidRPr="007F20A8">
        <w:rPr>
          <w:rFonts w:cs="Times New Roman"/>
          <w:szCs w:val="22"/>
        </w:rPr>
        <w:t xml:space="preserve">V případě ztráty </w:t>
      </w:r>
      <w:r w:rsidR="00CA2BB6" w:rsidRPr="007F20A8">
        <w:rPr>
          <w:rFonts w:cs="Times New Roman"/>
          <w:szCs w:val="22"/>
        </w:rPr>
        <w:t xml:space="preserve">či úniku </w:t>
      </w:r>
      <w:r w:rsidR="00FA7592" w:rsidRPr="007F20A8">
        <w:rPr>
          <w:rFonts w:cs="Times New Roman"/>
          <w:szCs w:val="22"/>
        </w:rPr>
        <w:t>o</w:t>
      </w:r>
      <w:r w:rsidR="00CA2BB6" w:rsidRPr="007F20A8">
        <w:rPr>
          <w:rFonts w:cs="Times New Roman"/>
          <w:szCs w:val="22"/>
        </w:rPr>
        <w:t>sobních údajů, neoprávněné manipulac</w:t>
      </w:r>
      <w:r w:rsidR="00FA7592" w:rsidRPr="007F20A8">
        <w:rPr>
          <w:rFonts w:cs="Times New Roman"/>
          <w:szCs w:val="22"/>
        </w:rPr>
        <w:t>i</w:t>
      </w:r>
      <w:r w:rsidR="00CA2BB6" w:rsidRPr="007F20A8">
        <w:rPr>
          <w:rFonts w:cs="Times New Roman"/>
          <w:szCs w:val="22"/>
        </w:rPr>
        <w:t xml:space="preserve"> s osobními údaji nebo jiného porušení zabezpečení </w:t>
      </w:r>
      <w:r w:rsidR="00FA7592" w:rsidRPr="007F20A8">
        <w:rPr>
          <w:rFonts w:cs="Times New Roman"/>
          <w:szCs w:val="22"/>
        </w:rPr>
        <w:t>o</w:t>
      </w:r>
      <w:r w:rsidR="00CA2BB6" w:rsidRPr="007F20A8">
        <w:rPr>
          <w:rFonts w:cs="Times New Roman"/>
          <w:szCs w:val="22"/>
        </w:rPr>
        <w:t>sobních údajů („</w:t>
      </w:r>
      <w:r w:rsidR="00CA2BB6" w:rsidRPr="007F20A8">
        <w:rPr>
          <w:rFonts w:cs="Times New Roman"/>
          <w:b/>
          <w:szCs w:val="22"/>
        </w:rPr>
        <w:t xml:space="preserve">Porušení zabezpečení </w:t>
      </w:r>
      <w:r w:rsidR="00FA7592" w:rsidRPr="007F20A8">
        <w:rPr>
          <w:rFonts w:cs="Times New Roman"/>
          <w:b/>
          <w:szCs w:val="22"/>
        </w:rPr>
        <w:t>o</w:t>
      </w:r>
      <w:r w:rsidR="00CA2BB6" w:rsidRPr="007F20A8">
        <w:rPr>
          <w:rFonts w:cs="Times New Roman"/>
          <w:b/>
          <w:szCs w:val="22"/>
        </w:rPr>
        <w:t>sobních údajů</w:t>
      </w:r>
      <w:r w:rsidR="00CA2BB6" w:rsidRPr="007F20A8">
        <w:rPr>
          <w:rFonts w:cs="Times New Roman"/>
          <w:szCs w:val="22"/>
        </w:rPr>
        <w:t>“)</w:t>
      </w:r>
      <w:r w:rsidR="00490663" w:rsidRPr="007F20A8">
        <w:rPr>
          <w:rFonts w:cs="Times New Roman"/>
          <w:szCs w:val="22"/>
        </w:rPr>
        <w:t xml:space="preserve">, je </w:t>
      </w:r>
      <w:r w:rsidR="00171098" w:rsidRPr="007F20A8">
        <w:rPr>
          <w:rFonts w:cs="Times New Roman"/>
          <w:szCs w:val="22"/>
        </w:rPr>
        <w:t xml:space="preserve">zpracovatel </w:t>
      </w:r>
      <w:r w:rsidR="00490663" w:rsidRPr="007F20A8">
        <w:rPr>
          <w:rFonts w:cs="Times New Roman"/>
          <w:szCs w:val="22"/>
        </w:rPr>
        <w:t xml:space="preserve">povinen informovat </w:t>
      </w:r>
      <w:r w:rsidR="00BD23A5">
        <w:rPr>
          <w:rFonts w:cs="Times New Roman"/>
          <w:szCs w:val="22"/>
        </w:rPr>
        <w:t>PS</w:t>
      </w:r>
      <w:r w:rsidR="00490663" w:rsidRPr="007F20A8">
        <w:rPr>
          <w:rFonts w:cs="Times New Roman"/>
          <w:szCs w:val="22"/>
        </w:rPr>
        <w:t>ČP</w:t>
      </w:r>
      <w:r w:rsidR="00C60270">
        <w:rPr>
          <w:rFonts w:cs="Times New Roman"/>
          <w:szCs w:val="22"/>
        </w:rPr>
        <w:t xml:space="preserve"> nejpozději do 24 hodin</w:t>
      </w:r>
      <w:r w:rsidR="00490663" w:rsidRPr="007F20A8">
        <w:rPr>
          <w:rFonts w:cs="Times New Roman"/>
          <w:szCs w:val="22"/>
        </w:rPr>
        <w:t xml:space="preserve"> </w:t>
      </w:r>
      <w:r w:rsidR="00FA7592" w:rsidRPr="007F20A8">
        <w:rPr>
          <w:rFonts w:cs="Times New Roman"/>
          <w:szCs w:val="22"/>
        </w:rPr>
        <w:t>v souladu se smlouvu a dle následujících instrukcí.</w:t>
      </w:r>
    </w:p>
    <w:p w14:paraId="7EA1747E" w14:textId="70131098" w:rsidR="00F90D16" w:rsidRDefault="00FA7BAA" w:rsidP="00542390">
      <w:pPr>
        <w:pStyle w:val="Normlnweb"/>
        <w:spacing w:before="0" w:beforeAutospacing="0" w:after="0" w:afterAutospacing="0"/>
        <w:ind w:left="567"/>
        <w:rPr>
          <w:sz w:val="22"/>
          <w:szCs w:val="22"/>
        </w:rPr>
      </w:pPr>
      <w:r w:rsidRPr="00C60270">
        <w:rPr>
          <w:sz w:val="22"/>
          <w:szCs w:val="22"/>
        </w:rPr>
        <w:t>P</w:t>
      </w:r>
      <w:r w:rsidR="00FA7592" w:rsidRPr="00C60270">
        <w:rPr>
          <w:sz w:val="22"/>
          <w:szCs w:val="22"/>
        </w:rPr>
        <w:t xml:space="preserve">orušení zabezpečení osobních údajů je </w:t>
      </w:r>
      <w:r w:rsidR="00061B1A" w:rsidRPr="00C60270">
        <w:rPr>
          <w:sz w:val="22"/>
          <w:szCs w:val="22"/>
        </w:rPr>
        <w:t xml:space="preserve">zpracovatel </w:t>
      </w:r>
      <w:r w:rsidR="00FA7592" w:rsidRPr="00C60270">
        <w:rPr>
          <w:sz w:val="22"/>
          <w:szCs w:val="22"/>
        </w:rPr>
        <w:t xml:space="preserve">povinen hlásit </w:t>
      </w:r>
      <w:r w:rsidR="00D70CBC" w:rsidRPr="00C60270">
        <w:rPr>
          <w:sz w:val="22"/>
          <w:szCs w:val="22"/>
        </w:rPr>
        <w:t>na</w:t>
      </w:r>
      <w:r w:rsidR="004F420A" w:rsidRPr="00C60270">
        <w:rPr>
          <w:sz w:val="22"/>
          <w:szCs w:val="22"/>
        </w:rPr>
        <w:t xml:space="preserve"> </w:t>
      </w:r>
      <w:hyperlink r:id="rId10" w:history="1">
        <w:r w:rsidR="00E9236A">
          <w:rPr>
            <w:rStyle w:val="Hypertextovodkaz"/>
            <w:szCs w:val="22"/>
          </w:rPr>
          <w:t>gdpr-incident</w:t>
        </w:r>
        <w:bookmarkStart w:id="1" w:name="_GoBack"/>
        <w:bookmarkEnd w:id="1"/>
        <w:r w:rsidR="00E9236A">
          <w:rPr>
            <w:rStyle w:val="Hypertextovodkaz"/>
            <w:szCs w:val="22"/>
          </w:rPr>
          <w:t>@pfcp.cz</w:t>
        </w:r>
      </w:hyperlink>
      <w:r w:rsidR="00F90D16" w:rsidRPr="003A5E1F">
        <w:rPr>
          <w:sz w:val="22"/>
          <w:szCs w:val="22"/>
        </w:rPr>
        <w:t>.</w:t>
      </w:r>
    </w:p>
    <w:p w14:paraId="430C9948" w14:textId="77777777" w:rsidR="00FA7592" w:rsidRPr="007F20A8" w:rsidRDefault="00FA7592" w:rsidP="00542390">
      <w:pPr>
        <w:pStyle w:val="Normlnweb"/>
        <w:spacing w:before="0" w:beforeAutospacing="0" w:after="0" w:afterAutospacing="0"/>
        <w:ind w:left="567"/>
        <w:rPr>
          <w:sz w:val="22"/>
          <w:szCs w:val="22"/>
        </w:rPr>
      </w:pPr>
    </w:p>
    <w:p w14:paraId="39796DDB" w14:textId="1F600865" w:rsidR="00FA7592" w:rsidRPr="007F20A8" w:rsidRDefault="00FA7592" w:rsidP="00542390">
      <w:pPr>
        <w:pStyle w:val="Normlnweb"/>
        <w:spacing w:before="0" w:beforeAutospacing="0" w:after="0" w:afterAutospacing="0"/>
        <w:ind w:left="567"/>
        <w:rPr>
          <w:sz w:val="22"/>
          <w:szCs w:val="22"/>
        </w:rPr>
      </w:pPr>
      <w:bookmarkStart w:id="2" w:name="_Ref365879945"/>
      <w:bookmarkStart w:id="3" w:name="_Ref394046586"/>
      <w:r w:rsidRPr="007F20A8">
        <w:rPr>
          <w:color w:val="000000"/>
          <w:sz w:val="22"/>
          <w:szCs w:val="22"/>
        </w:rPr>
        <w:t xml:space="preserve">V případě porušení zabezpečení osobních údajů, může být vyžadována součinnost při řešení porušení i </w:t>
      </w:r>
      <w:r w:rsidRPr="007F20A8">
        <w:rPr>
          <w:sz w:val="22"/>
          <w:szCs w:val="22"/>
        </w:rPr>
        <w:t>během víkendu nebo státní</w:t>
      </w:r>
      <w:r w:rsidR="00D70CBC">
        <w:rPr>
          <w:sz w:val="22"/>
          <w:szCs w:val="22"/>
        </w:rPr>
        <w:t>ho</w:t>
      </w:r>
      <w:r w:rsidRPr="007F20A8">
        <w:rPr>
          <w:sz w:val="22"/>
          <w:szCs w:val="22"/>
        </w:rPr>
        <w:t xml:space="preserve"> svátku.</w:t>
      </w:r>
      <w:r w:rsidR="00EC0178" w:rsidRPr="007F20A8">
        <w:rPr>
          <w:sz w:val="22"/>
          <w:szCs w:val="22"/>
        </w:rPr>
        <w:t xml:space="preserve"> Tuto součinnost je zpracovatel povinen poskytnout.</w:t>
      </w:r>
    </w:p>
    <w:p w14:paraId="465D3062" w14:textId="782863DA" w:rsidR="00FF32C0" w:rsidRPr="007F20A8" w:rsidRDefault="00570955" w:rsidP="00207F0A">
      <w:pPr>
        <w:pStyle w:val="Nadpis1"/>
        <w:keepNext w:val="0"/>
        <w:rPr>
          <w:rFonts w:cs="Times New Roman"/>
          <w:szCs w:val="22"/>
          <w:lang w:val="cs-CZ"/>
        </w:rPr>
      </w:pPr>
      <w:r w:rsidRPr="007F20A8">
        <w:rPr>
          <w:rFonts w:cs="Times New Roman"/>
          <w:szCs w:val="22"/>
          <w:lang w:val="cs-CZ"/>
        </w:rPr>
        <w:t xml:space="preserve">ŽÁdosti </w:t>
      </w:r>
      <w:r w:rsidR="00FF32C0" w:rsidRPr="007F20A8">
        <w:rPr>
          <w:rFonts w:cs="Times New Roman"/>
          <w:szCs w:val="22"/>
          <w:lang w:val="cs-CZ"/>
        </w:rPr>
        <w:t>subjektů údajů</w:t>
      </w:r>
      <w:r w:rsidRPr="007F20A8">
        <w:rPr>
          <w:rFonts w:cs="Times New Roman"/>
          <w:szCs w:val="22"/>
          <w:lang w:val="cs-CZ"/>
        </w:rPr>
        <w:t xml:space="preserve"> </w:t>
      </w:r>
    </w:p>
    <w:p w14:paraId="3D9419F9" w14:textId="77777777" w:rsidR="00546223" w:rsidRDefault="00546223" w:rsidP="00546223">
      <w:pPr>
        <w:pStyle w:val="Odstavecseseznamem"/>
        <w:ind w:left="0"/>
      </w:pPr>
      <w:r>
        <w:t xml:space="preserve">Uplatní-li klient nebo potenciální klient </w:t>
      </w:r>
      <w:r>
        <w:rPr>
          <w:lang w:val="en-US"/>
        </w:rPr>
        <w:t>(</w:t>
      </w:r>
      <w:proofErr w:type="spellStart"/>
      <w:r>
        <w:rPr>
          <w:lang w:val="en-US"/>
        </w:rPr>
        <w:t>subjekt</w:t>
      </w:r>
      <w:proofErr w:type="spellEnd"/>
      <w:r>
        <w:rPr>
          <w:lang w:val="en-US"/>
        </w:rPr>
        <w:t xml:space="preserve"> </w:t>
      </w:r>
      <w:r>
        <w:t>údajů</w:t>
      </w:r>
      <w:r>
        <w:rPr>
          <w:lang w:val="en-US"/>
        </w:rPr>
        <w:t xml:space="preserve">) </w:t>
      </w:r>
      <w:r>
        <w:t>vůči Vám jako zpracovateli osobních údajů pro PSČP kterékoliv z níže uvedených práv:</w:t>
      </w:r>
    </w:p>
    <w:p w14:paraId="75B5448A" w14:textId="77777777" w:rsidR="00546223" w:rsidRDefault="00546223" w:rsidP="00546223">
      <w:pPr>
        <w:pStyle w:val="Odstavecseseznamem"/>
        <w:ind w:left="0"/>
      </w:pPr>
    </w:p>
    <w:p w14:paraId="46134F3A" w14:textId="77777777" w:rsidR="00546223" w:rsidRDefault="00546223" w:rsidP="00546223">
      <w:pPr>
        <w:pStyle w:val="Claneka"/>
      </w:pPr>
      <w:r>
        <w:t>právo na přístup k osobním údajům;</w:t>
      </w:r>
    </w:p>
    <w:p w14:paraId="6DD34FE4" w14:textId="77777777" w:rsidR="00546223" w:rsidRDefault="00546223" w:rsidP="00546223">
      <w:pPr>
        <w:pStyle w:val="Claneka"/>
      </w:pPr>
      <w:r>
        <w:t>právo na opravu osobních údajů;</w:t>
      </w:r>
    </w:p>
    <w:p w14:paraId="5EACC647" w14:textId="77777777" w:rsidR="00546223" w:rsidRDefault="00546223" w:rsidP="00546223">
      <w:pPr>
        <w:pStyle w:val="Claneka"/>
      </w:pPr>
      <w:r>
        <w:t>právo na výmaz („právo být zapomenut“);</w:t>
      </w:r>
    </w:p>
    <w:p w14:paraId="253F73BA" w14:textId="77777777" w:rsidR="00546223" w:rsidRDefault="00546223" w:rsidP="00546223">
      <w:pPr>
        <w:pStyle w:val="Claneka"/>
      </w:pPr>
      <w:r>
        <w:t>právo na omezení zpracování;</w:t>
      </w:r>
    </w:p>
    <w:p w14:paraId="0E47698F" w14:textId="77777777" w:rsidR="00546223" w:rsidRDefault="00546223" w:rsidP="00546223">
      <w:pPr>
        <w:pStyle w:val="Claneka"/>
      </w:pPr>
      <w:r>
        <w:lastRenderedPageBreak/>
        <w:t>právo vznést námitku;</w:t>
      </w:r>
    </w:p>
    <w:p w14:paraId="64A95542" w14:textId="77777777" w:rsidR="00546223" w:rsidRDefault="00546223" w:rsidP="00546223">
      <w:pPr>
        <w:pStyle w:val="Claneka"/>
      </w:pPr>
      <w:r>
        <w:t>právo na přenositelnost; a</w:t>
      </w:r>
    </w:p>
    <w:p w14:paraId="4F38BBAA" w14:textId="77777777" w:rsidR="00546223" w:rsidRPr="00660E19" w:rsidRDefault="00546223" w:rsidP="00546223">
      <w:pPr>
        <w:pStyle w:val="Claneka"/>
      </w:pPr>
      <w:r>
        <w:t>právo napadnout rozhodnutí založené výhradně na automatizovaném zpracování osobních údajů,</w:t>
      </w:r>
    </w:p>
    <w:p w14:paraId="4E8437CE" w14:textId="310F1430" w:rsidR="00546223" w:rsidRDefault="00546223" w:rsidP="00546223">
      <w:pPr>
        <w:pStyle w:val="Odstavecseseznamem"/>
        <w:ind w:left="0"/>
        <w:rPr>
          <w:szCs w:val="22"/>
        </w:rPr>
      </w:pPr>
      <w:r>
        <w:rPr>
          <w:szCs w:val="22"/>
        </w:rPr>
        <w:t xml:space="preserve">jste povinen </w:t>
      </w:r>
      <w:r w:rsidRPr="00380A5A">
        <w:rPr>
          <w:szCs w:val="22"/>
        </w:rPr>
        <w:t xml:space="preserve">informovat PSČP </w:t>
      </w:r>
      <w:r>
        <w:rPr>
          <w:szCs w:val="22"/>
        </w:rPr>
        <w:t xml:space="preserve">o tom, že toto právo bylo ze strany </w:t>
      </w:r>
      <w:proofErr w:type="spellStart"/>
      <w:r>
        <w:rPr>
          <w:szCs w:val="22"/>
          <w:lang w:val="en-US"/>
        </w:rPr>
        <w:t>subjektu</w:t>
      </w:r>
      <w:proofErr w:type="spellEnd"/>
      <w:r>
        <w:rPr>
          <w:szCs w:val="22"/>
          <w:lang w:val="en-US"/>
        </w:rPr>
        <w:t xml:space="preserve"> </w:t>
      </w:r>
      <w:r>
        <w:rPr>
          <w:szCs w:val="22"/>
        </w:rPr>
        <w:t>údajů</w:t>
      </w:r>
      <w:r>
        <w:rPr>
          <w:szCs w:val="22"/>
          <w:lang w:val="en-US"/>
        </w:rPr>
        <w:t xml:space="preserve"> </w:t>
      </w:r>
      <w:r>
        <w:rPr>
          <w:szCs w:val="22"/>
        </w:rPr>
        <w:t xml:space="preserve">uplatněno a v jakém rozsahu, a to tak, že </w:t>
      </w:r>
      <w:r w:rsidRPr="00BF7AE3">
        <w:rPr>
          <w:szCs w:val="22"/>
        </w:rPr>
        <w:t xml:space="preserve">vyplníte se subjektem údajů žádanku na webu </w:t>
      </w:r>
      <w:hyperlink r:id="rId11" w:history="1">
        <w:r w:rsidR="003A5E1F" w:rsidRPr="009C77B5">
          <w:rPr>
            <w:rStyle w:val="Hypertextovodkaz"/>
            <w:szCs w:val="22"/>
          </w:rPr>
          <w:t>www.pfcp.cz/o-nas</w:t>
        </w:r>
      </w:hyperlink>
      <w:r w:rsidR="003A5E1F">
        <w:rPr>
          <w:szCs w:val="22"/>
        </w:rPr>
        <w:t>.</w:t>
      </w:r>
    </w:p>
    <w:p w14:paraId="0D56A8A0" w14:textId="77777777" w:rsidR="003A5E1F" w:rsidRDefault="003A5E1F" w:rsidP="00546223">
      <w:pPr>
        <w:pStyle w:val="Odstavecseseznamem"/>
        <w:ind w:left="0"/>
        <w:rPr>
          <w:rStyle w:val="Hypertextovodkaz"/>
          <w:szCs w:val="22"/>
        </w:rPr>
      </w:pPr>
    </w:p>
    <w:p w14:paraId="415DCBE1" w14:textId="77777777" w:rsidR="00546223" w:rsidRPr="00164335" w:rsidRDefault="00546223" w:rsidP="00546223">
      <w:pPr>
        <w:pStyle w:val="Odstavecseseznamem"/>
        <w:ind w:left="0"/>
        <w:rPr>
          <w:szCs w:val="22"/>
        </w:rPr>
      </w:pPr>
    </w:p>
    <w:p w14:paraId="5CB61555" w14:textId="7D7624A2" w:rsidR="00F54FA9" w:rsidRPr="007F20A8" w:rsidRDefault="00F54FA9" w:rsidP="00207F0A">
      <w:pPr>
        <w:pStyle w:val="Nadpis1"/>
        <w:keepNext w:val="0"/>
        <w:rPr>
          <w:rFonts w:cs="Times New Roman"/>
          <w:szCs w:val="22"/>
          <w:lang w:val="cs-CZ"/>
        </w:rPr>
      </w:pPr>
      <w:r w:rsidRPr="007F20A8">
        <w:rPr>
          <w:rFonts w:cs="Times New Roman"/>
          <w:szCs w:val="22"/>
          <w:lang w:val="cs-CZ"/>
        </w:rPr>
        <w:t xml:space="preserve">Informování </w:t>
      </w:r>
      <w:r w:rsidR="004A6B00" w:rsidRPr="007F20A8">
        <w:rPr>
          <w:rFonts w:cs="Times New Roman"/>
          <w:szCs w:val="22"/>
          <w:lang w:val="cs-CZ"/>
        </w:rPr>
        <w:t xml:space="preserve">o </w:t>
      </w:r>
      <w:r w:rsidRPr="007F20A8">
        <w:rPr>
          <w:rFonts w:cs="Times New Roman"/>
          <w:szCs w:val="22"/>
          <w:lang w:val="cs-CZ"/>
        </w:rPr>
        <w:t>zjištěn</w:t>
      </w:r>
      <w:r w:rsidR="004A6B00" w:rsidRPr="007F20A8">
        <w:rPr>
          <w:rFonts w:cs="Times New Roman"/>
          <w:szCs w:val="22"/>
          <w:lang w:val="cs-CZ"/>
        </w:rPr>
        <w:t>ém</w:t>
      </w:r>
      <w:r w:rsidRPr="007F20A8">
        <w:rPr>
          <w:rFonts w:cs="Times New Roman"/>
          <w:szCs w:val="22"/>
          <w:lang w:val="cs-CZ"/>
        </w:rPr>
        <w:t xml:space="preserve"> porušení </w:t>
      </w:r>
      <w:r w:rsidR="00976A41">
        <w:rPr>
          <w:rFonts w:cs="Times New Roman"/>
          <w:szCs w:val="22"/>
          <w:lang w:val="cs-CZ"/>
        </w:rPr>
        <w:t xml:space="preserve">povinností vyplývající z </w:t>
      </w:r>
      <w:r w:rsidRPr="007F20A8">
        <w:rPr>
          <w:rFonts w:cs="Times New Roman"/>
          <w:szCs w:val="22"/>
          <w:lang w:val="cs-CZ"/>
        </w:rPr>
        <w:t>Nařízení</w:t>
      </w:r>
    </w:p>
    <w:p w14:paraId="6829DEA1" w14:textId="57FBAC93" w:rsidR="00F90D16" w:rsidRDefault="00F54FA9" w:rsidP="00542390">
      <w:pPr>
        <w:pStyle w:val="Clanek11"/>
        <w:numPr>
          <w:ilvl w:val="0"/>
          <w:numId w:val="0"/>
        </w:numPr>
        <w:ind w:left="567"/>
      </w:pPr>
      <w:r w:rsidRPr="007F20A8">
        <w:rPr>
          <w:rFonts w:cs="Times New Roman"/>
          <w:szCs w:val="22"/>
        </w:rPr>
        <w:t xml:space="preserve">Pokud by </w:t>
      </w:r>
      <w:r w:rsidR="00212853" w:rsidRPr="007F20A8">
        <w:rPr>
          <w:rFonts w:cs="Times New Roman"/>
          <w:szCs w:val="22"/>
        </w:rPr>
        <w:t xml:space="preserve">zpracovatel </w:t>
      </w:r>
      <w:r w:rsidRPr="007F20A8">
        <w:rPr>
          <w:rFonts w:cs="Times New Roman"/>
          <w:szCs w:val="22"/>
        </w:rPr>
        <w:t xml:space="preserve">zjistil, že </w:t>
      </w:r>
      <w:r w:rsidR="00BD23A5">
        <w:rPr>
          <w:rFonts w:cs="Times New Roman"/>
          <w:szCs w:val="22"/>
        </w:rPr>
        <w:t>PS</w:t>
      </w:r>
      <w:r w:rsidRPr="007F20A8">
        <w:rPr>
          <w:rFonts w:cs="Times New Roman"/>
          <w:szCs w:val="22"/>
        </w:rPr>
        <w:t xml:space="preserve">ČP porušuje povinnosti vyplývající pro něj z Nařízení, je ve smyslu článku 28 odst. 3 písm. h) věty druhé Nařízení Zprostředkovatel povinen neprodleně </w:t>
      </w:r>
      <w:r w:rsidR="00BD23A5">
        <w:rPr>
          <w:rFonts w:cs="Times New Roman"/>
          <w:szCs w:val="22"/>
        </w:rPr>
        <w:t>PS</w:t>
      </w:r>
      <w:r w:rsidRPr="007F20A8">
        <w:rPr>
          <w:rFonts w:cs="Times New Roman"/>
          <w:szCs w:val="22"/>
        </w:rPr>
        <w:t xml:space="preserve">ČP o této skutečnosti informovat e-mailem na </w:t>
      </w:r>
      <w:hyperlink r:id="rId12" w:history="1">
        <w:r w:rsidR="00E275B5" w:rsidRPr="003A5E1F">
          <w:rPr>
            <w:rStyle w:val="Hypertextovodkaz"/>
          </w:rPr>
          <w:t>cpo@pfcp.cz</w:t>
        </w:r>
      </w:hyperlink>
      <w:r w:rsidR="00F90D16">
        <w:t>.</w:t>
      </w:r>
    </w:p>
    <w:p w14:paraId="285BE522" w14:textId="77777777" w:rsidR="005076AD" w:rsidRDefault="005076AD" w:rsidP="00542390">
      <w:pPr>
        <w:pStyle w:val="Clanek11"/>
        <w:numPr>
          <w:ilvl w:val="0"/>
          <w:numId w:val="0"/>
        </w:numPr>
        <w:ind w:left="567"/>
      </w:pPr>
    </w:p>
    <w:p w14:paraId="4E7F1930" w14:textId="63295048" w:rsidR="00CC4D70" w:rsidRPr="007F20A8" w:rsidRDefault="006D7960" w:rsidP="00332BC1">
      <w:pPr>
        <w:pStyle w:val="Nadpis1"/>
        <w:keepNext w:val="0"/>
        <w:rPr>
          <w:rFonts w:cs="Times New Roman"/>
          <w:szCs w:val="22"/>
          <w:lang w:val="cs-CZ"/>
        </w:rPr>
      </w:pPr>
      <w:r w:rsidRPr="007F20A8">
        <w:rPr>
          <w:rFonts w:cs="Times New Roman"/>
          <w:szCs w:val="22"/>
          <w:lang w:val="cs-CZ"/>
        </w:rPr>
        <w:t>informování o dalších zapojovaných zpracovatel</w:t>
      </w:r>
      <w:r w:rsidR="004B2E5A" w:rsidRPr="007F20A8">
        <w:rPr>
          <w:rFonts w:cs="Times New Roman"/>
          <w:szCs w:val="22"/>
          <w:lang w:val="cs-CZ"/>
        </w:rPr>
        <w:t>ích</w:t>
      </w:r>
      <w:r w:rsidR="00BF08B0">
        <w:rPr>
          <w:rFonts w:cs="Times New Roman"/>
          <w:szCs w:val="22"/>
          <w:lang w:val="cs-CZ"/>
        </w:rPr>
        <w:t xml:space="preserve"> – povinnost centrály Zprostředkovatele</w:t>
      </w:r>
    </w:p>
    <w:p w14:paraId="45AD3A06" w14:textId="77777777" w:rsidR="000E3A10" w:rsidRDefault="00212853" w:rsidP="00542390">
      <w:pPr>
        <w:ind w:left="567"/>
        <w:rPr>
          <w:rStyle w:val="Hypertextovodkaz"/>
          <w:color w:val="auto"/>
          <w:szCs w:val="22"/>
          <w:u w:val="none"/>
        </w:rPr>
      </w:pPr>
      <w:bookmarkStart w:id="4" w:name="_Ref482893299"/>
      <w:r w:rsidRPr="007F20A8">
        <w:rPr>
          <w:szCs w:val="22"/>
        </w:rPr>
        <w:t>Z</w:t>
      </w:r>
      <w:r w:rsidR="005840ED">
        <w:rPr>
          <w:szCs w:val="22"/>
        </w:rPr>
        <w:t>prostředkovatel</w:t>
      </w:r>
      <w:r w:rsidR="009C44A8" w:rsidRPr="007F20A8">
        <w:rPr>
          <w:szCs w:val="22"/>
        </w:rPr>
        <w:t xml:space="preserve"> </w:t>
      </w:r>
      <w:r w:rsidR="00A244F8" w:rsidRPr="007F20A8">
        <w:rPr>
          <w:szCs w:val="22"/>
        </w:rPr>
        <w:t>nesvěří zpracování o</w:t>
      </w:r>
      <w:r w:rsidR="007551DF" w:rsidRPr="007F20A8">
        <w:rPr>
          <w:szCs w:val="22"/>
        </w:rPr>
        <w:t xml:space="preserve">sobních údajů jakékoliv třetí osobě bez povolení </w:t>
      </w:r>
      <w:r w:rsidR="000C4F8D">
        <w:rPr>
          <w:szCs w:val="22"/>
        </w:rPr>
        <w:t>PS</w:t>
      </w:r>
      <w:r w:rsidR="007551DF" w:rsidRPr="007F20A8">
        <w:rPr>
          <w:szCs w:val="22"/>
        </w:rPr>
        <w:t xml:space="preserve">ČP. </w:t>
      </w:r>
      <w:r w:rsidR="009C44A8" w:rsidRPr="007F20A8">
        <w:rPr>
          <w:szCs w:val="22"/>
        </w:rPr>
        <w:t>Z</w:t>
      </w:r>
      <w:r w:rsidR="005840ED">
        <w:rPr>
          <w:szCs w:val="22"/>
        </w:rPr>
        <w:t>prostředkovatel</w:t>
      </w:r>
      <w:r w:rsidR="009C44A8" w:rsidRPr="007F20A8">
        <w:rPr>
          <w:szCs w:val="22"/>
        </w:rPr>
        <w:t xml:space="preserve"> </w:t>
      </w:r>
      <w:r w:rsidR="007551DF" w:rsidRPr="007F20A8">
        <w:rPr>
          <w:szCs w:val="22"/>
        </w:rPr>
        <w:t xml:space="preserve">informuje </w:t>
      </w:r>
      <w:r w:rsidR="0095560E">
        <w:rPr>
          <w:szCs w:val="22"/>
        </w:rPr>
        <w:t>bez zbytečného odkladu</w:t>
      </w:r>
      <w:r w:rsidR="007551DF" w:rsidRPr="007F20A8">
        <w:rPr>
          <w:szCs w:val="22"/>
        </w:rPr>
        <w:t xml:space="preserve"> </w:t>
      </w:r>
      <w:r w:rsidR="00BD23A5">
        <w:rPr>
          <w:szCs w:val="22"/>
        </w:rPr>
        <w:t>PS</w:t>
      </w:r>
      <w:r w:rsidR="007551DF" w:rsidRPr="007F20A8">
        <w:rPr>
          <w:szCs w:val="22"/>
        </w:rPr>
        <w:t>ČP</w:t>
      </w:r>
      <w:r w:rsidR="0095560E">
        <w:rPr>
          <w:szCs w:val="22"/>
        </w:rPr>
        <w:t xml:space="preserve"> </w:t>
      </w:r>
      <w:r w:rsidR="007551DF" w:rsidRPr="007F20A8">
        <w:rPr>
          <w:szCs w:val="22"/>
        </w:rPr>
        <w:t>o veškerých zamýšlených změnách týkajících se přijetí</w:t>
      </w:r>
      <w:r w:rsidR="005840ED">
        <w:rPr>
          <w:szCs w:val="22"/>
        </w:rPr>
        <w:t xml:space="preserve"> dalších zpracovatelů</w:t>
      </w:r>
      <w:r w:rsidR="0095560E">
        <w:rPr>
          <w:szCs w:val="22"/>
        </w:rPr>
        <w:t xml:space="preserve"> nebo ukončení</w:t>
      </w:r>
      <w:r w:rsidR="007551DF" w:rsidRPr="007F20A8">
        <w:rPr>
          <w:szCs w:val="22"/>
        </w:rPr>
        <w:t xml:space="preserve"> </w:t>
      </w:r>
      <w:bookmarkEnd w:id="4"/>
      <w:r w:rsidR="005840ED">
        <w:rPr>
          <w:szCs w:val="22"/>
        </w:rPr>
        <w:t>spolupráce se stávajícími d</w:t>
      </w:r>
      <w:r w:rsidR="00D70CBC">
        <w:rPr>
          <w:szCs w:val="22"/>
        </w:rPr>
        <w:t>alšími zpracovateli</w:t>
      </w:r>
      <w:r w:rsidR="00691C4B" w:rsidRPr="007F20A8">
        <w:rPr>
          <w:szCs w:val="22"/>
        </w:rPr>
        <w:t xml:space="preserve"> </w:t>
      </w:r>
      <w:r w:rsidR="00F00386" w:rsidRPr="007F20A8">
        <w:rPr>
          <w:szCs w:val="22"/>
        </w:rPr>
        <w:t xml:space="preserve">e-mailem na adresu </w:t>
      </w:r>
      <w:hyperlink r:id="rId13" w:history="1">
        <w:r w:rsidR="00D70CBC" w:rsidRPr="0000603C">
          <w:rPr>
            <w:rStyle w:val="Hypertextovodkaz"/>
            <w:szCs w:val="22"/>
          </w:rPr>
          <w:t>zpracovatel@pfcp.cz</w:t>
        </w:r>
      </w:hyperlink>
      <w:r w:rsidR="005840ED">
        <w:rPr>
          <w:rStyle w:val="Hypertextovodkaz"/>
          <w:color w:val="auto"/>
          <w:szCs w:val="22"/>
          <w:u w:val="none"/>
        </w:rPr>
        <w:t xml:space="preserve"> (a to včetně zaměstnanců, popř. statutárních orgánů Zprostředkovatele podílejících se v rámci Zprostředkovatele na distribuci penzijních produktů PSČP)</w:t>
      </w:r>
      <w:r w:rsidR="00542390">
        <w:rPr>
          <w:rStyle w:val="Hypertextovodkaz"/>
          <w:color w:val="auto"/>
          <w:szCs w:val="22"/>
          <w:u w:val="none"/>
        </w:rPr>
        <w:t xml:space="preserve">. </w:t>
      </w:r>
    </w:p>
    <w:p w14:paraId="10A22CDB" w14:textId="2197D984" w:rsidR="00F00386" w:rsidRPr="007F20A8" w:rsidRDefault="00542390" w:rsidP="00542390">
      <w:pPr>
        <w:ind w:left="567"/>
        <w:rPr>
          <w:szCs w:val="22"/>
        </w:rPr>
      </w:pPr>
      <w:r>
        <w:rPr>
          <w:rStyle w:val="Hypertextovodkaz"/>
          <w:color w:val="auto"/>
          <w:szCs w:val="22"/>
          <w:u w:val="none"/>
        </w:rPr>
        <w:t xml:space="preserve">Seznam bude současně sloužit PSČP </w:t>
      </w:r>
      <w:r w:rsidR="0006785D">
        <w:rPr>
          <w:rStyle w:val="Hypertextovodkaz"/>
          <w:color w:val="auto"/>
          <w:szCs w:val="22"/>
          <w:u w:val="none"/>
        </w:rPr>
        <w:t>ke kontrole identifikace tazatele při žádostech o data klientů</w:t>
      </w:r>
      <w:r w:rsidR="00BF08B0">
        <w:rPr>
          <w:rStyle w:val="Hypertextovodkaz"/>
          <w:color w:val="auto"/>
          <w:szCs w:val="22"/>
          <w:u w:val="none"/>
        </w:rPr>
        <w:t>.</w:t>
      </w:r>
    </w:p>
    <w:p w14:paraId="43B07329" w14:textId="36831330" w:rsidR="00F00386" w:rsidRPr="007F20A8" w:rsidRDefault="00F00386" w:rsidP="00542390">
      <w:pPr>
        <w:pStyle w:val="Normlnweb"/>
        <w:spacing w:before="0" w:beforeAutospacing="0" w:after="0" w:afterAutospacing="0"/>
        <w:ind w:left="567"/>
        <w:rPr>
          <w:sz w:val="22"/>
          <w:szCs w:val="22"/>
        </w:rPr>
      </w:pPr>
      <w:r w:rsidRPr="007F20A8">
        <w:rPr>
          <w:sz w:val="22"/>
          <w:szCs w:val="22"/>
        </w:rPr>
        <w:t>Přílohou e-mailu bude</w:t>
      </w:r>
      <w:r w:rsidR="007708BA">
        <w:rPr>
          <w:sz w:val="22"/>
          <w:szCs w:val="22"/>
        </w:rPr>
        <w:t xml:space="preserve"> </w:t>
      </w:r>
      <w:r w:rsidR="0006785D">
        <w:rPr>
          <w:sz w:val="22"/>
          <w:szCs w:val="22"/>
        </w:rPr>
        <w:t xml:space="preserve">vždy </w:t>
      </w:r>
      <w:r w:rsidR="007708BA" w:rsidRPr="007708BA">
        <w:rPr>
          <w:b/>
          <w:sz w:val="22"/>
          <w:szCs w:val="22"/>
        </w:rPr>
        <w:t>aktuální</w:t>
      </w:r>
      <w:r w:rsidRPr="007708BA">
        <w:rPr>
          <w:b/>
          <w:sz w:val="22"/>
          <w:szCs w:val="22"/>
        </w:rPr>
        <w:t xml:space="preserve"> seznam</w:t>
      </w:r>
      <w:r w:rsidRPr="007F20A8">
        <w:rPr>
          <w:sz w:val="22"/>
          <w:szCs w:val="22"/>
        </w:rPr>
        <w:t xml:space="preserve"> </w:t>
      </w:r>
      <w:r w:rsidR="005840ED">
        <w:rPr>
          <w:sz w:val="22"/>
          <w:szCs w:val="22"/>
        </w:rPr>
        <w:t>těchto osob dle následujících požadavků</w:t>
      </w:r>
      <w:r w:rsidR="00FC54DF" w:rsidRPr="007F20A8">
        <w:rPr>
          <w:sz w:val="22"/>
          <w:szCs w:val="22"/>
        </w:rPr>
        <w:t>:</w:t>
      </w:r>
    </w:p>
    <w:p w14:paraId="05C84D02" w14:textId="14FE2FC7" w:rsidR="00691C4B" w:rsidRPr="007F20A8" w:rsidRDefault="006A2065" w:rsidP="00542390">
      <w:pPr>
        <w:pStyle w:val="Odstavecseseznamem"/>
        <w:numPr>
          <w:ilvl w:val="0"/>
          <w:numId w:val="19"/>
        </w:numPr>
        <w:spacing w:before="0" w:after="0"/>
        <w:ind w:left="1287"/>
        <w:jc w:val="left"/>
        <w:rPr>
          <w:rStyle w:val="Hypertextovodkaz"/>
          <w:color w:val="auto"/>
          <w:szCs w:val="22"/>
          <w:u w:val="none"/>
        </w:rPr>
      </w:pPr>
      <w:r w:rsidRPr="007F20A8">
        <w:rPr>
          <w:rStyle w:val="Hypertextovodkaz"/>
          <w:color w:val="auto"/>
          <w:szCs w:val="22"/>
          <w:u w:val="none"/>
        </w:rPr>
        <w:t>Požadovaný</w:t>
      </w:r>
      <w:r w:rsidR="00FC54DF" w:rsidRPr="007F20A8">
        <w:rPr>
          <w:rStyle w:val="Hypertextovodkaz"/>
          <w:color w:val="auto"/>
          <w:szCs w:val="22"/>
          <w:u w:val="none"/>
        </w:rPr>
        <w:t xml:space="preserve"> formát přílohy</w:t>
      </w:r>
      <w:r w:rsidR="00691C4B" w:rsidRPr="007F20A8">
        <w:rPr>
          <w:rStyle w:val="Hypertextovodkaz"/>
          <w:color w:val="auto"/>
          <w:szCs w:val="22"/>
          <w:u w:val="none"/>
        </w:rPr>
        <w:t xml:space="preserve"> </w:t>
      </w:r>
      <w:r w:rsidR="00FC54DF" w:rsidRPr="007F20A8">
        <w:rPr>
          <w:rStyle w:val="Hypertextovodkaz"/>
          <w:color w:val="auto"/>
          <w:szCs w:val="22"/>
          <w:u w:val="none"/>
        </w:rPr>
        <w:t>je</w:t>
      </w:r>
      <w:r w:rsidR="00CB5FC7" w:rsidRPr="007F20A8">
        <w:rPr>
          <w:rStyle w:val="Hypertextovodkaz"/>
          <w:color w:val="auto"/>
          <w:szCs w:val="22"/>
          <w:u w:val="none"/>
        </w:rPr>
        <w:t xml:space="preserve"> </w:t>
      </w:r>
      <w:r w:rsidR="00691C4B" w:rsidRPr="007F20A8">
        <w:rPr>
          <w:rStyle w:val="Hypertextovodkaz"/>
          <w:color w:val="auto"/>
          <w:szCs w:val="22"/>
          <w:u w:val="none"/>
        </w:rPr>
        <w:t>CSV</w:t>
      </w:r>
    </w:p>
    <w:p w14:paraId="69673774" w14:textId="6693AFBB" w:rsidR="008B7071" w:rsidRPr="007F20A8" w:rsidRDefault="00FB6A3D" w:rsidP="00542390">
      <w:pPr>
        <w:pStyle w:val="Odstavecseseznamem"/>
        <w:numPr>
          <w:ilvl w:val="0"/>
          <w:numId w:val="17"/>
        </w:numPr>
        <w:spacing w:before="0" w:after="0"/>
        <w:ind w:left="1287"/>
        <w:jc w:val="left"/>
        <w:rPr>
          <w:rStyle w:val="Hypertextovodkaz"/>
          <w:color w:val="auto"/>
          <w:szCs w:val="22"/>
          <w:u w:val="none"/>
        </w:rPr>
      </w:pPr>
      <w:r w:rsidRPr="007F20A8">
        <w:rPr>
          <w:rStyle w:val="Hypertextovodkaz"/>
          <w:color w:val="auto"/>
          <w:szCs w:val="22"/>
          <w:u w:val="none"/>
        </w:rPr>
        <w:t>Požadovaná</w:t>
      </w:r>
      <w:r w:rsidR="00691C4B" w:rsidRPr="007F20A8">
        <w:rPr>
          <w:rStyle w:val="Hypertextovodkaz"/>
          <w:color w:val="auto"/>
          <w:szCs w:val="22"/>
          <w:u w:val="none"/>
        </w:rPr>
        <w:t xml:space="preserve"> pole jsou</w:t>
      </w:r>
      <w:r w:rsidR="008B7071" w:rsidRPr="007F20A8">
        <w:rPr>
          <w:rStyle w:val="Hypertextovodkaz"/>
          <w:color w:val="auto"/>
          <w:szCs w:val="22"/>
          <w:u w:val="none"/>
        </w:rPr>
        <w:t>:</w:t>
      </w:r>
    </w:p>
    <w:p w14:paraId="3FF4A1CB" w14:textId="07544A34" w:rsidR="00BF08B0" w:rsidRDefault="00BF08B0" w:rsidP="0006785D">
      <w:pPr>
        <w:pStyle w:val="Odstavecseseznamem"/>
        <w:numPr>
          <w:ilvl w:val="1"/>
          <w:numId w:val="17"/>
        </w:numPr>
        <w:spacing w:before="0" w:after="0"/>
        <w:ind w:left="2007"/>
        <w:rPr>
          <w:rStyle w:val="Hypertextovodkaz"/>
          <w:color w:val="auto"/>
          <w:szCs w:val="22"/>
          <w:u w:val="none"/>
        </w:rPr>
      </w:pPr>
      <w:r>
        <w:rPr>
          <w:rStyle w:val="Hypertextovodkaz"/>
          <w:color w:val="auto"/>
          <w:szCs w:val="22"/>
          <w:u w:val="none"/>
        </w:rPr>
        <w:t xml:space="preserve">Název/jméno a příjmení </w:t>
      </w:r>
      <w:r w:rsidR="005840ED">
        <w:rPr>
          <w:rStyle w:val="Hypertextovodkaz"/>
          <w:color w:val="auto"/>
          <w:szCs w:val="22"/>
          <w:u w:val="none"/>
        </w:rPr>
        <w:t>Z</w:t>
      </w:r>
      <w:r>
        <w:rPr>
          <w:rStyle w:val="Hypertextovodkaz"/>
          <w:color w:val="auto"/>
          <w:szCs w:val="22"/>
          <w:u w:val="none"/>
        </w:rPr>
        <w:t>prostředkovatele</w:t>
      </w:r>
    </w:p>
    <w:p w14:paraId="26EFC3F0" w14:textId="438C2FBA" w:rsidR="00BF08B0" w:rsidRDefault="00BF08B0" w:rsidP="0006785D">
      <w:pPr>
        <w:pStyle w:val="Odstavecseseznamem"/>
        <w:numPr>
          <w:ilvl w:val="1"/>
          <w:numId w:val="17"/>
        </w:numPr>
        <w:spacing w:before="0" w:after="0"/>
        <w:ind w:left="2007"/>
        <w:rPr>
          <w:rStyle w:val="Hypertextovodkaz"/>
          <w:color w:val="auto"/>
          <w:szCs w:val="22"/>
          <w:u w:val="none"/>
        </w:rPr>
      </w:pPr>
      <w:r>
        <w:rPr>
          <w:rStyle w:val="Hypertextovodkaz"/>
          <w:color w:val="auto"/>
          <w:szCs w:val="22"/>
          <w:u w:val="none"/>
        </w:rPr>
        <w:t xml:space="preserve">Kód </w:t>
      </w:r>
      <w:r w:rsidR="00A26CB4">
        <w:rPr>
          <w:rStyle w:val="Hypertextovodkaz"/>
          <w:color w:val="auto"/>
          <w:szCs w:val="22"/>
          <w:u w:val="none"/>
        </w:rPr>
        <w:t>Z</w:t>
      </w:r>
      <w:r>
        <w:rPr>
          <w:rStyle w:val="Hypertextovodkaz"/>
          <w:color w:val="auto"/>
          <w:szCs w:val="22"/>
          <w:u w:val="none"/>
        </w:rPr>
        <w:t>prostředkovatele přidělený PSČP</w:t>
      </w:r>
    </w:p>
    <w:p w14:paraId="0222E768" w14:textId="6DB836D4" w:rsidR="008B7071" w:rsidRDefault="008B7843" w:rsidP="0006785D">
      <w:pPr>
        <w:pStyle w:val="Odstavecseseznamem"/>
        <w:numPr>
          <w:ilvl w:val="1"/>
          <w:numId w:val="17"/>
        </w:numPr>
        <w:spacing w:before="0" w:after="0"/>
        <w:ind w:left="2007"/>
        <w:rPr>
          <w:rStyle w:val="Hypertextovodkaz"/>
          <w:color w:val="auto"/>
          <w:szCs w:val="22"/>
          <w:u w:val="none"/>
        </w:rPr>
      </w:pPr>
      <w:r w:rsidRPr="007F20A8">
        <w:rPr>
          <w:rStyle w:val="Hypertextovodkaz"/>
          <w:color w:val="auto"/>
          <w:szCs w:val="22"/>
          <w:u w:val="none"/>
        </w:rPr>
        <w:t>Název/j</w:t>
      </w:r>
      <w:r w:rsidR="00691C4B" w:rsidRPr="007F20A8">
        <w:rPr>
          <w:rStyle w:val="Hypertextovodkaz"/>
          <w:color w:val="auto"/>
          <w:szCs w:val="22"/>
          <w:u w:val="none"/>
        </w:rPr>
        <w:t>méno</w:t>
      </w:r>
      <w:r w:rsidRPr="007F20A8">
        <w:rPr>
          <w:rStyle w:val="Hypertextovodkaz"/>
          <w:color w:val="auto"/>
          <w:szCs w:val="22"/>
          <w:u w:val="none"/>
        </w:rPr>
        <w:t xml:space="preserve"> a p</w:t>
      </w:r>
      <w:r w:rsidR="008B7071" w:rsidRPr="007F20A8">
        <w:rPr>
          <w:rStyle w:val="Hypertextovodkaz"/>
          <w:color w:val="auto"/>
          <w:szCs w:val="22"/>
          <w:u w:val="none"/>
        </w:rPr>
        <w:t>říjmení</w:t>
      </w:r>
      <w:r w:rsidR="00BF08B0">
        <w:rPr>
          <w:rStyle w:val="Hypertextovodkaz"/>
          <w:color w:val="auto"/>
          <w:szCs w:val="22"/>
          <w:u w:val="none"/>
        </w:rPr>
        <w:t xml:space="preserve"> </w:t>
      </w:r>
      <w:r w:rsidR="00F13AE3">
        <w:rPr>
          <w:rStyle w:val="Hypertextovodkaz"/>
          <w:color w:val="auto"/>
          <w:szCs w:val="22"/>
          <w:u w:val="none"/>
        </w:rPr>
        <w:t>konkrétního dalšího zpracovatele, případně zaměstnance</w:t>
      </w:r>
    </w:p>
    <w:p w14:paraId="00C608D1" w14:textId="3298BC7C" w:rsidR="007708BA" w:rsidRPr="007708BA" w:rsidRDefault="007708BA" w:rsidP="0006785D">
      <w:pPr>
        <w:pStyle w:val="Odstavecseseznamem"/>
        <w:numPr>
          <w:ilvl w:val="1"/>
          <w:numId w:val="17"/>
        </w:numPr>
        <w:spacing w:before="0" w:after="0"/>
        <w:ind w:left="2007"/>
        <w:rPr>
          <w:rStyle w:val="Hypertextovodkaz"/>
          <w:color w:val="auto"/>
          <w:szCs w:val="22"/>
          <w:u w:val="none"/>
        </w:rPr>
      </w:pPr>
      <w:r w:rsidRPr="007F20A8">
        <w:rPr>
          <w:rStyle w:val="Hypertextovodkaz"/>
          <w:color w:val="auto"/>
          <w:szCs w:val="22"/>
          <w:u w:val="none"/>
        </w:rPr>
        <w:t>Osobní číslo v rámci společnosti</w:t>
      </w:r>
      <w:r>
        <w:rPr>
          <w:rStyle w:val="Hypertextovodkaz"/>
          <w:color w:val="auto"/>
          <w:szCs w:val="22"/>
          <w:u w:val="none"/>
        </w:rPr>
        <w:t xml:space="preserve"> - u VZ a zaměstnanců číslo používané pro prodej penz</w:t>
      </w:r>
      <w:r w:rsidR="005840ED">
        <w:rPr>
          <w:rStyle w:val="Hypertextovodkaz"/>
          <w:color w:val="auto"/>
          <w:szCs w:val="22"/>
          <w:u w:val="none"/>
        </w:rPr>
        <w:t>ijních produktů</w:t>
      </w:r>
    </w:p>
    <w:p w14:paraId="7E318AF3" w14:textId="39B9DF1C" w:rsidR="008B7071" w:rsidRPr="007F20A8" w:rsidRDefault="008B7843" w:rsidP="0006785D">
      <w:pPr>
        <w:pStyle w:val="Odstavecseseznamem"/>
        <w:numPr>
          <w:ilvl w:val="1"/>
          <w:numId w:val="17"/>
        </w:numPr>
        <w:spacing w:before="0" w:after="0"/>
        <w:ind w:left="2007"/>
        <w:rPr>
          <w:rStyle w:val="Hypertextovodkaz"/>
          <w:color w:val="auto"/>
          <w:szCs w:val="22"/>
          <w:u w:val="none"/>
        </w:rPr>
      </w:pPr>
      <w:r w:rsidRPr="007F20A8">
        <w:rPr>
          <w:rStyle w:val="Hypertextovodkaz"/>
          <w:color w:val="auto"/>
          <w:szCs w:val="22"/>
          <w:u w:val="none"/>
        </w:rPr>
        <w:t>IČO/d</w:t>
      </w:r>
      <w:r w:rsidR="00BA10D0" w:rsidRPr="007F20A8">
        <w:rPr>
          <w:rStyle w:val="Hypertextovodkaz"/>
          <w:color w:val="auto"/>
          <w:szCs w:val="22"/>
          <w:u w:val="none"/>
        </w:rPr>
        <w:t>atum narození</w:t>
      </w:r>
    </w:p>
    <w:p w14:paraId="3685119A" w14:textId="695F2411" w:rsidR="008B7071" w:rsidRPr="007F20A8" w:rsidRDefault="005840ED" w:rsidP="0006785D">
      <w:pPr>
        <w:pStyle w:val="Odstavecseseznamem"/>
        <w:numPr>
          <w:ilvl w:val="1"/>
          <w:numId w:val="17"/>
        </w:numPr>
        <w:spacing w:before="0" w:after="0"/>
        <w:ind w:left="2007"/>
        <w:rPr>
          <w:rStyle w:val="Hypertextovodkaz"/>
          <w:color w:val="auto"/>
          <w:szCs w:val="22"/>
          <w:u w:val="none"/>
        </w:rPr>
      </w:pPr>
      <w:r>
        <w:rPr>
          <w:rStyle w:val="Hypertextovodkaz"/>
          <w:color w:val="auto"/>
          <w:szCs w:val="22"/>
          <w:u w:val="none"/>
        </w:rPr>
        <w:t>Vztah ke Zprostředkovateli (VZ, zaměstnanec, statutární orgán</w:t>
      </w:r>
      <w:r w:rsidR="00BF08B0">
        <w:rPr>
          <w:rStyle w:val="Hypertextovodkaz"/>
          <w:color w:val="auto"/>
          <w:szCs w:val="22"/>
          <w:u w:val="none"/>
        </w:rPr>
        <w:t xml:space="preserve">, </w:t>
      </w:r>
      <w:r>
        <w:rPr>
          <w:rStyle w:val="Hypertextovodkaz"/>
          <w:color w:val="auto"/>
          <w:szCs w:val="22"/>
          <w:u w:val="none"/>
        </w:rPr>
        <w:t>jiný</w:t>
      </w:r>
      <w:r w:rsidR="00BF08B0">
        <w:rPr>
          <w:rStyle w:val="Hypertextovodkaz"/>
          <w:color w:val="auto"/>
          <w:szCs w:val="22"/>
          <w:u w:val="none"/>
        </w:rPr>
        <w:t xml:space="preserve"> dodavatel)</w:t>
      </w:r>
    </w:p>
    <w:p w14:paraId="27BCFB17" w14:textId="77777777" w:rsidR="008B7071" w:rsidRPr="007F20A8" w:rsidRDefault="008B7071" w:rsidP="0006785D">
      <w:pPr>
        <w:pStyle w:val="Odstavecseseznamem"/>
        <w:numPr>
          <w:ilvl w:val="1"/>
          <w:numId w:val="17"/>
        </w:numPr>
        <w:spacing w:before="0" w:after="0"/>
        <w:ind w:left="2007"/>
        <w:rPr>
          <w:rStyle w:val="Hypertextovodkaz"/>
          <w:color w:val="auto"/>
          <w:szCs w:val="22"/>
          <w:u w:val="none"/>
        </w:rPr>
      </w:pPr>
      <w:r w:rsidRPr="007F20A8">
        <w:rPr>
          <w:rStyle w:val="Hypertextovodkaz"/>
          <w:color w:val="auto"/>
          <w:szCs w:val="22"/>
          <w:u w:val="none"/>
        </w:rPr>
        <w:t>T</w:t>
      </w:r>
      <w:r w:rsidR="00FB6A3D" w:rsidRPr="007F20A8">
        <w:rPr>
          <w:rStyle w:val="Hypertextovodkaz"/>
          <w:color w:val="auto"/>
          <w:szCs w:val="22"/>
          <w:u w:val="none"/>
        </w:rPr>
        <w:t>elefonní číslo</w:t>
      </w:r>
    </w:p>
    <w:p w14:paraId="2BD9C6DD" w14:textId="77777777" w:rsidR="008B7071" w:rsidRDefault="008B7071" w:rsidP="0006785D">
      <w:pPr>
        <w:pStyle w:val="Odstavecseseznamem"/>
        <w:numPr>
          <w:ilvl w:val="1"/>
          <w:numId w:val="17"/>
        </w:numPr>
        <w:spacing w:before="0" w:after="0"/>
        <w:ind w:left="2007"/>
        <w:rPr>
          <w:rStyle w:val="Hypertextovodkaz"/>
          <w:color w:val="auto"/>
          <w:szCs w:val="22"/>
          <w:u w:val="none"/>
        </w:rPr>
      </w:pPr>
      <w:r w:rsidRPr="007F20A8">
        <w:rPr>
          <w:rStyle w:val="Hypertextovodkaz"/>
          <w:color w:val="auto"/>
          <w:szCs w:val="22"/>
          <w:u w:val="none"/>
        </w:rPr>
        <w:t>E</w:t>
      </w:r>
      <w:r w:rsidR="00FB6A3D" w:rsidRPr="007F20A8">
        <w:rPr>
          <w:rStyle w:val="Hypertextovodkaz"/>
          <w:color w:val="auto"/>
          <w:szCs w:val="22"/>
          <w:u w:val="none"/>
        </w:rPr>
        <w:t>-mail</w:t>
      </w:r>
      <w:r w:rsidR="00F43332" w:rsidRPr="007F20A8">
        <w:rPr>
          <w:rStyle w:val="Hypertextovodkaz"/>
          <w:color w:val="auto"/>
          <w:szCs w:val="22"/>
          <w:u w:val="none"/>
        </w:rPr>
        <w:t>ová adresa</w:t>
      </w:r>
    </w:p>
    <w:p w14:paraId="4F1C4CF7" w14:textId="7FDB7AEE" w:rsidR="00F13AE3" w:rsidRPr="007F20A8" w:rsidRDefault="00F13AE3" w:rsidP="0006785D">
      <w:pPr>
        <w:pStyle w:val="Odstavecseseznamem"/>
        <w:numPr>
          <w:ilvl w:val="1"/>
          <w:numId w:val="17"/>
        </w:numPr>
        <w:spacing w:before="0" w:after="0"/>
        <w:ind w:left="2007"/>
        <w:rPr>
          <w:rStyle w:val="Hypertextovodkaz"/>
          <w:color w:val="auto"/>
          <w:szCs w:val="22"/>
          <w:u w:val="none"/>
        </w:rPr>
      </w:pPr>
      <w:r>
        <w:rPr>
          <w:rStyle w:val="Hypertextovodkaz"/>
          <w:color w:val="auto"/>
          <w:szCs w:val="22"/>
          <w:u w:val="none"/>
        </w:rPr>
        <w:t>Datum zpracování aktuálního seznamu</w:t>
      </w:r>
    </w:p>
    <w:p w14:paraId="385BAF0D" w14:textId="59804E8E" w:rsidR="00691C4B" w:rsidRPr="007F20A8" w:rsidRDefault="00691C4B" w:rsidP="0006785D">
      <w:pPr>
        <w:pStyle w:val="Odstavecseseznamem"/>
        <w:numPr>
          <w:ilvl w:val="0"/>
          <w:numId w:val="17"/>
        </w:numPr>
        <w:spacing w:before="0" w:after="0"/>
        <w:ind w:left="1287"/>
        <w:rPr>
          <w:rStyle w:val="Hypertextovodkaz"/>
          <w:color w:val="auto"/>
          <w:szCs w:val="22"/>
          <w:u w:val="none"/>
        </w:rPr>
      </w:pPr>
      <w:r w:rsidRPr="007F20A8">
        <w:rPr>
          <w:rStyle w:val="Hypertextovodkaz"/>
          <w:color w:val="auto"/>
          <w:szCs w:val="22"/>
          <w:u w:val="none"/>
        </w:rPr>
        <w:t xml:space="preserve">Požadovaná četnost zasílání </w:t>
      </w:r>
      <w:r w:rsidR="00F8648D" w:rsidRPr="007F20A8">
        <w:rPr>
          <w:rStyle w:val="Hypertextovodkaz"/>
          <w:color w:val="auto"/>
          <w:szCs w:val="22"/>
          <w:u w:val="none"/>
        </w:rPr>
        <w:t>seznam</w:t>
      </w:r>
      <w:r w:rsidR="00542390">
        <w:rPr>
          <w:rStyle w:val="Hypertextovodkaz"/>
          <w:color w:val="auto"/>
          <w:szCs w:val="22"/>
          <w:u w:val="none"/>
        </w:rPr>
        <w:t>u</w:t>
      </w:r>
      <w:r w:rsidRPr="007F20A8">
        <w:rPr>
          <w:rStyle w:val="Hypertextovodkaz"/>
          <w:color w:val="auto"/>
          <w:szCs w:val="22"/>
          <w:u w:val="none"/>
        </w:rPr>
        <w:t xml:space="preserve"> </w:t>
      </w:r>
      <w:r w:rsidR="0095560E">
        <w:rPr>
          <w:rStyle w:val="Hypertextovodkaz"/>
          <w:color w:val="auto"/>
          <w:szCs w:val="22"/>
          <w:u w:val="none"/>
        </w:rPr>
        <w:t>je nejpozději do třiceti (30) dní od</w:t>
      </w:r>
      <w:r w:rsidRPr="007F20A8">
        <w:rPr>
          <w:rStyle w:val="Hypertextovodkaz"/>
          <w:color w:val="auto"/>
          <w:szCs w:val="22"/>
          <w:u w:val="none"/>
        </w:rPr>
        <w:t xml:space="preserve"> vzniku a zániku spolupráce s</w:t>
      </w:r>
      <w:r w:rsidR="00EE6E6D" w:rsidRPr="007F20A8">
        <w:rPr>
          <w:rStyle w:val="Hypertextovodkaz"/>
          <w:color w:val="auto"/>
          <w:szCs w:val="22"/>
          <w:u w:val="none"/>
        </w:rPr>
        <w:t xml:space="preserve"> dalším zapojovaným </w:t>
      </w:r>
      <w:r w:rsidRPr="007F20A8">
        <w:rPr>
          <w:rStyle w:val="Hypertextovodkaz"/>
          <w:color w:val="auto"/>
          <w:szCs w:val="22"/>
          <w:u w:val="none"/>
        </w:rPr>
        <w:t>zpracovatel</w:t>
      </w:r>
      <w:r w:rsidR="00EE6E6D" w:rsidRPr="007F20A8">
        <w:rPr>
          <w:rStyle w:val="Hypertextovodkaz"/>
          <w:color w:val="auto"/>
          <w:szCs w:val="22"/>
          <w:u w:val="none"/>
        </w:rPr>
        <w:t>em</w:t>
      </w:r>
      <w:r w:rsidRPr="007F20A8">
        <w:rPr>
          <w:rStyle w:val="Hypertextovodkaz"/>
          <w:color w:val="auto"/>
          <w:szCs w:val="22"/>
          <w:u w:val="none"/>
        </w:rPr>
        <w:t>/</w:t>
      </w:r>
      <w:r w:rsidR="00EE6E6D" w:rsidRPr="007F20A8">
        <w:rPr>
          <w:rStyle w:val="Hypertextovodkaz"/>
          <w:color w:val="auto"/>
          <w:szCs w:val="22"/>
          <w:u w:val="none"/>
        </w:rPr>
        <w:t>zpracovateli</w:t>
      </w:r>
      <w:r w:rsidR="000E3A10">
        <w:rPr>
          <w:rStyle w:val="Hypertextovodkaz"/>
          <w:color w:val="auto"/>
          <w:szCs w:val="22"/>
          <w:u w:val="none"/>
        </w:rPr>
        <w:t>, popř. zaměstnancem/zaměstnanci nebo statutárním orgánem/orgány</w:t>
      </w:r>
      <w:r w:rsidR="007708BA">
        <w:rPr>
          <w:rStyle w:val="Hypertextovodkaz"/>
          <w:color w:val="auto"/>
          <w:szCs w:val="22"/>
          <w:u w:val="none"/>
        </w:rPr>
        <w:t>. V případě měsíční periodicity seznam zasíl</w:t>
      </w:r>
      <w:r w:rsidR="00542390">
        <w:rPr>
          <w:rStyle w:val="Hypertextovodkaz"/>
          <w:color w:val="auto"/>
          <w:szCs w:val="22"/>
          <w:u w:val="none"/>
        </w:rPr>
        <w:t>ejte</w:t>
      </w:r>
      <w:r w:rsidR="007708BA">
        <w:rPr>
          <w:rStyle w:val="Hypertextovodkaz"/>
          <w:color w:val="auto"/>
          <w:szCs w:val="22"/>
          <w:u w:val="none"/>
        </w:rPr>
        <w:t xml:space="preserve"> vždy do 5</w:t>
      </w:r>
      <w:r w:rsidR="00542390">
        <w:rPr>
          <w:rStyle w:val="Hypertextovodkaz"/>
          <w:color w:val="auto"/>
          <w:szCs w:val="22"/>
          <w:u w:val="none"/>
        </w:rPr>
        <w:t>.</w:t>
      </w:r>
      <w:r w:rsidR="007708BA">
        <w:rPr>
          <w:rStyle w:val="Hypertextovodkaz"/>
          <w:color w:val="auto"/>
          <w:szCs w:val="22"/>
          <w:u w:val="none"/>
        </w:rPr>
        <w:t xml:space="preserve"> dne každého kalendářního měsíce.</w:t>
      </w:r>
    </w:p>
    <w:p w14:paraId="639D697B" w14:textId="318955C9" w:rsidR="00542390" w:rsidRDefault="00542390" w:rsidP="0006785D">
      <w:pPr>
        <w:pStyle w:val="Odstavecseseznamem"/>
        <w:numPr>
          <w:ilvl w:val="0"/>
          <w:numId w:val="17"/>
        </w:numPr>
        <w:spacing w:before="0" w:after="0"/>
        <w:ind w:left="1287"/>
        <w:rPr>
          <w:rStyle w:val="Hypertextovodkaz"/>
          <w:color w:val="auto"/>
          <w:szCs w:val="22"/>
          <w:u w:val="none"/>
        </w:rPr>
      </w:pPr>
      <w:r>
        <w:rPr>
          <w:rStyle w:val="Hypertextovodkaz"/>
          <w:color w:val="auto"/>
          <w:szCs w:val="22"/>
          <w:u w:val="none"/>
        </w:rPr>
        <w:t xml:space="preserve">Soubor prosím zasílejte </w:t>
      </w:r>
      <w:proofErr w:type="spellStart"/>
      <w:r>
        <w:rPr>
          <w:rStyle w:val="Hypertextovodkaz"/>
          <w:color w:val="auto"/>
          <w:szCs w:val="22"/>
          <w:u w:val="none"/>
        </w:rPr>
        <w:t>zaheslovaný</w:t>
      </w:r>
      <w:proofErr w:type="spellEnd"/>
      <w:r>
        <w:rPr>
          <w:rStyle w:val="Hypertextovodkaz"/>
          <w:color w:val="auto"/>
          <w:szCs w:val="22"/>
          <w:u w:val="none"/>
        </w:rPr>
        <w:t>. Heslo, které budete používat</w:t>
      </w:r>
      <w:r w:rsidR="000E7DBD">
        <w:rPr>
          <w:rStyle w:val="Hypertextovodkaz"/>
          <w:color w:val="auto"/>
          <w:szCs w:val="22"/>
          <w:u w:val="none"/>
        </w:rPr>
        <w:t>,</w:t>
      </w:r>
      <w:r>
        <w:rPr>
          <w:rStyle w:val="Hypertextovodkaz"/>
          <w:color w:val="auto"/>
          <w:szCs w:val="22"/>
          <w:u w:val="none"/>
        </w:rPr>
        <w:t xml:space="preserve"> </w:t>
      </w:r>
      <w:r w:rsidR="0006785D">
        <w:rPr>
          <w:rStyle w:val="Hypertextovodkaz"/>
          <w:color w:val="auto"/>
          <w:szCs w:val="22"/>
          <w:u w:val="none"/>
        </w:rPr>
        <w:t>V</w:t>
      </w:r>
      <w:r>
        <w:rPr>
          <w:rStyle w:val="Hypertextovodkaz"/>
          <w:color w:val="auto"/>
          <w:szCs w:val="22"/>
          <w:u w:val="none"/>
        </w:rPr>
        <w:t>ám sdělí Vaše kontaktní osoba.</w:t>
      </w:r>
    </w:p>
    <w:p w14:paraId="5A210D8C" w14:textId="77777777" w:rsidR="004D1CA1" w:rsidRDefault="004D1CA1" w:rsidP="0006785D">
      <w:pPr>
        <w:spacing w:before="0" w:after="0"/>
        <w:rPr>
          <w:rStyle w:val="Hypertextovodkaz"/>
          <w:color w:val="auto"/>
          <w:szCs w:val="22"/>
          <w:u w:val="none"/>
        </w:rPr>
      </w:pPr>
    </w:p>
    <w:p w14:paraId="75F9E906" w14:textId="5869662D" w:rsidR="004D1CA1" w:rsidRDefault="004D1CA1" w:rsidP="004D1CA1">
      <w:pPr>
        <w:pStyle w:val="Nadpis1"/>
        <w:keepNext w:val="0"/>
        <w:rPr>
          <w:rFonts w:cs="Times New Roman"/>
          <w:szCs w:val="22"/>
          <w:lang w:val="cs-CZ"/>
        </w:rPr>
      </w:pPr>
      <w:r>
        <w:rPr>
          <w:rFonts w:cs="Times New Roman"/>
          <w:szCs w:val="22"/>
          <w:lang w:val="cs-CZ"/>
        </w:rPr>
        <w:t xml:space="preserve">poskytování </w:t>
      </w:r>
      <w:r w:rsidR="008D1E8A">
        <w:rPr>
          <w:rFonts w:cs="Times New Roman"/>
          <w:szCs w:val="22"/>
          <w:lang w:val="cs-CZ"/>
        </w:rPr>
        <w:t xml:space="preserve">konkrétních </w:t>
      </w:r>
      <w:r>
        <w:rPr>
          <w:rFonts w:cs="Times New Roman"/>
          <w:szCs w:val="22"/>
          <w:lang w:val="cs-CZ"/>
        </w:rPr>
        <w:t>dat o klientech</w:t>
      </w:r>
    </w:p>
    <w:p w14:paraId="44188DDF" w14:textId="6FCB78F4" w:rsidR="004D1CA1" w:rsidRDefault="004D1CA1" w:rsidP="00542390">
      <w:pPr>
        <w:pStyle w:val="Clanek11"/>
        <w:numPr>
          <w:ilvl w:val="0"/>
          <w:numId w:val="0"/>
        </w:numPr>
        <w:ind w:left="567"/>
      </w:pPr>
      <w:r>
        <w:t>V případě, že jménem a na účet PSČP přímo uzavíráte či měníte smlouvy o doplňkovém penzijním spoření či penzijním připojištění</w:t>
      </w:r>
      <w:r w:rsidR="00653029">
        <w:t xml:space="preserve"> s (potencionálními) klienty PSČP, případně činíte kroky bezprostředně vedoucí k uzavření či změně této smlouvy s klienty, stáváte se zpracovatelem zpracovávajícím osobní údaje pro PSČP. V tomto případě můžete </w:t>
      </w:r>
      <w:r w:rsidR="000C55F4">
        <w:t>P</w:t>
      </w:r>
      <w:r w:rsidR="00653029">
        <w:t xml:space="preserve">SČP požádat </w:t>
      </w:r>
      <w:r w:rsidR="00653029">
        <w:lastRenderedPageBreak/>
        <w:t>o data o klientech v rámci co nejkvalitnější obsluhy klienta.</w:t>
      </w:r>
      <w:r w:rsidR="000C55F4">
        <w:t xml:space="preserve"> </w:t>
      </w:r>
      <w:r w:rsidR="00A139E5">
        <w:t>Níže</w:t>
      </w:r>
      <w:r w:rsidR="000C55F4">
        <w:t xml:space="preserve"> uvádíme možnosti, jak je možné tato data od PSČP získat</w:t>
      </w:r>
      <w:r w:rsidR="000C55F4" w:rsidRPr="00047634">
        <w:rPr>
          <w:b/>
        </w:rPr>
        <w:t xml:space="preserve">. Takto získané údaje si však nesmíte </w:t>
      </w:r>
      <w:r w:rsidR="00047634" w:rsidRPr="00047634">
        <w:rPr>
          <w:b/>
        </w:rPr>
        <w:t>ukládat či vést v paralelní databázi.</w:t>
      </w:r>
    </w:p>
    <w:p w14:paraId="30DBCD79" w14:textId="7B66705F" w:rsidR="000C55F4" w:rsidRPr="00047634" w:rsidRDefault="000C55F4" w:rsidP="000C55F4">
      <w:pPr>
        <w:pStyle w:val="Clanek11"/>
        <w:rPr>
          <w:b/>
        </w:rPr>
      </w:pPr>
      <w:r w:rsidRPr="00047634">
        <w:rPr>
          <w:b/>
        </w:rPr>
        <w:t>Informační portál PEPA</w:t>
      </w:r>
    </w:p>
    <w:p w14:paraId="34353316" w14:textId="7B05B294" w:rsidR="00653029" w:rsidRDefault="00653029" w:rsidP="000C55F4">
      <w:pPr>
        <w:pStyle w:val="Clanek11"/>
        <w:numPr>
          <w:ilvl w:val="0"/>
          <w:numId w:val="0"/>
        </w:numPr>
        <w:ind w:left="567"/>
      </w:pPr>
      <w:r>
        <w:t xml:space="preserve">Primárním zdrojem dat o klientech, které obsluhujete je informační portál PSČP PEPA. </w:t>
      </w:r>
      <w:r w:rsidR="000C55F4">
        <w:t xml:space="preserve">Náhled máte po zadání čísla smlouvy nebo rodného čísla klienta pouze na smlouvy, kde jste </w:t>
      </w:r>
      <w:proofErr w:type="spellStart"/>
      <w:r w:rsidR="000C55F4">
        <w:t>sjednatelem</w:t>
      </w:r>
      <w:proofErr w:type="spellEnd"/>
      <w:r w:rsidR="000C55F4">
        <w:t xml:space="preserve"> smlouvy nebo provizního dodatku.</w:t>
      </w:r>
    </w:p>
    <w:p w14:paraId="1EAC845E" w14:textId="417D3247" w:rsidR="000C55F4" w:rsidRPr="00047634" w:rsidRDefault="000C55F4" w:rsidP="000C55F4">
      <w:pPr>
        <w:pStyle w:val="Clanek11"/>
        <w:rPr>
          <w:b/>
        </w:rPr>
      </w:pPr>
      <w:r w:rsidRPr="00047634">
        <w:rPr>
          <w:b/>
        </w:rPr>
        <w:t>Call centrum PSČP</w:t>
      </w:r>
      <w:r w:rsidR="00142B83">
        <w:rPr>
          <w:b/>
        </w:rPr>
        <w:t xml:space="preserve"> a </w:t>
      </w:r>
      <w:r w:rsidR="00C773CB">
        <w:rPr>
          <w:b/>
        </w:rPr>
        <w:t>jednotlivé dotazy e</w:t>
      </w:r>
      <w:r w:rsidR="000E3A10">
        <w:rPr>
          <w:b/>
        </w:rPr>
        <w:t>-</w:t>
      </w:r>
      <w:r w:rsidR="00C773CB">
        <w:rPr>
          <w:b/>
        </w:rPr>
        <w:t>mailem</w:t>
      </w:r>
    </w:p>
    <w:p w14:paraId="66A00786" w14:textId="40187505" w:rsidR="00425815" w:rsidRDefault="00C773CB" w:rsidP="000C55F4">
      <w:pPr>
        <w:pStyle w:val="Clanek11"/>
        <w:numPr>
          <w:ilvl w:val="0"/>
          <w:numId w:val="0"/>
        </w:numPr>
        <w:ind w:left="567"/>
      </w:pPr>
      <w:r>
        <w:t>Telefonický</w:t>
      </w:r>
      <w:r w:rsidR="00142B83">
        <w:t xml:space="preserve"> nebo e</w:t>
      </w:r>
      <w:r w:rsidR="000E3A10">
        <w:t>-</w:t>
      </w:r>
      <w:r w:rsidR="00142B83">
        <w:t>mail</w:t>
      </w:r>
      <w:r>
        <w:t>ový dotaz</w:t>
      </w:r>
      <w:r w:rsidR="00142B83">
        <w:t xml:space="preserve"> </w:t>
      </w:r>
      <w:r>
        <w:t>přes</w:t>
      </w:r>
      <w:r w:rsidR="000C55F4">
        <w:t xml:space="preserve"> </w:t>
      </w:r>
      <w:r w:rsidR="00142B83">
        <w:t>Centru</w:t>
      </w:r>
      <w:r>
        <w:t>m</w:t>
      </w:r>
      <w:r w:rsidR="00142B83">
        <w:t xml:space="preserve"> klientských služeb</w:t>
      </w:r>
      <w:r w:rsidR="000E3A10">
        <w:t xml:space="preserve"> (call centrum)</w:t>
      </w:r>
      <w:r w:rsidR="000C55F4">
        <w:t xml:space="preserve"> PSČP</w:t>
      </w:r>
      <w:r w:rsidR="00142B83">
        <w:t xml:space="preserve"> nebo </w:t>
      </w:r>
      <w:r>
        <w:t>přes</w:t>
      </w:r>
      <w:r w:rsidR="00142B83">
        <w:t xml:space="preserve"> kontaktní osob</w:t>
      </w:r>
      <w:r>
        <w:t>u</w:t>
      </w:r>
      <w:r w:rsidR="000C55F4">
        <w:t>.</w:t>
      </w:r>
      <w:r w:rsidR="00142B83">
        <w:t xml:space="preserve"> </w:t>
      </w:r>
    </w:p>
    <w:p w14:paraId="2E5D3C49" w14:textId="696418CE" w:rsidR="00C30958" w:rsidRDefault="00C30958" w:rsidP="000C55F4">
      <w:pPr>
        <w:pStyle w:val="Clanek11"/>
        <w:numPr>
          <w:ilvl w:val="0"/>
          <w:numId w:val="0"/>
        </w:numPr>
        <w:ind w:left="567"/>
      </w:pPr>
      <w:r>
        <w:t>V</w:t>
      </w:r>
      <w:r w:rsidR="000E3A10">
        <w:t> </w:t>
      </w:r>
      <w:r>
        <w:t>e</w:t>
      </w:r>
      <w:r w:rsidR="000E3A10">
        <w:t>-</w:t>
      </w:r>
      <w:r>
        <w:t>mailu uvádějte dotazy přes číslo smlouvy klienta, nikdy přes rodné číslo klienta.</w:t>
      </w:r>
    </w:p>
    <w:p w14:paraId="745EA89E" w14:textId="244D87C2" w:rsidR="00C773CB" w:rsidRDefault="00142B83" w:rsidP="000C55F4">
      <w:pPr>
        <w:pStyle w:val="Clanek11"/>
        <w:numPr>
          <w:ilvl w:val="0"/>
          <w:numId w:val="0"/>
        </w:numPr>
        <w:ind w:left="567"/>
      </w:pPr>
      <w:r>
        <w:t xml:space="preserve">Tímto způsobem jsou zodpovídány dotazy na maximálně 3 klienty (v případě, že provádíte obsluhu například více rodinných příslušníků). </w:t>
      </w:r>
    </w:p>
    <w:p w14:paraId="69E309B9" w14:textId="243A6F41" w:rsidR="00425815" w:rsidRDefault="00425815" w:rsidP="000C55F4">
      <w:pPr>
        <w:pStyle w:val="Clanek11"/>
        <w:numPr>
          <w:ilvl w:val="0"/>
          <w:numId w:val="0"/>
        </w:numPr>
        <w:ind w:left="567"/>
      </w:pPr>
      <w:r>
        <w:t>O</w:t>
      </w:r>
      <w:r w:rsidR="001A472B">
        <w:t>věření</w:t>
      </w:r>
      <w:r>
        <w:t xml:space="preserve"> oprávněnosti dotazu </w:t>
      </w:r>
      <w:r w:rsidR="00CA23B2">
        <w:t>tazatele:</w:t>
      </w:r>
    </w:p>
    <w:p w14:paraId="2E632AF7" w14:textId="5471BB8A" w:rsidR="00A26CB4" w:rsidRDefault="00A26CB4" w:rsidP="00E62402">
      <w:pPr>
        <w:pStyle w:val="Clanek11"/>
        <w:numPr>
          <w:ilvl w:val="0"/>
          <w:numId w:val="33"/>
        </w:numPr>
        <w:ind w:left="924" w:hanging="357"/>
      </w:pPr>
      <w:r>
        <w:t xml:space="preserve">tazatel se identifikuje platným kódem Zprostředkovatele a platným osobním číslem, které má přidělené pro prodej </w:t>
      </w:r>
      <w:r w:rsidR="000E3A10">
        <w:t>penzijních produktů PSČP</w:t>
      </w:r>
      <w:r>
        <w:t xml:space="preserve"> u Zprostředkovatele </w:t>
      </w:r>
    </w:p>
    <w:p w14:paraId="2DA865B7" w14:textId="77777777" w:rsidR="00425815" w:rsidRDefault="00425815" w:rsidP="00E62402">
      <w:pPr>
        <w:pStyle w:val="Clanek11"/>
        <w:numPr>
          <w:ilvl w:val="0"/>
          <w:numId w:val="33"/>
        </w:numPr>
        <w:ind w:left="924" w:hanging="357"/>
      </w:pPr>
      <w:r>
        <w:t>dotazu předchází schválení klientem (tazatel zná údaje o klientovi, kterého obsluhuje)</w:t>
      </w:r>
    </w:p>
    <w:p w14:paraId="1EBA0D91" w14:textId="39C22042" w:rsidR="00425815" w:rsidRDefault="00425815" w:rsidP="00E62402">
      <w:pPr>
        <w:pStyle w:val="Clanek11"/>
        <w:numPr>
          <w:ilvl w:val="0"/>
          <w:numId w:val="33"/>
        </w:numPr>
        <w:ind w:left="924" w:hanging="357"/>
      </w:pPr>
      <w:r>
        <w:t>tazatelův dotaz v případě e</w:t>
      </w:r>
      <w:r w:rsidR="000E3A10">
        <w:t>-</w:t>
      </w:r>
      <w:r>
        <w:t>mailu přišel z firemního e</w:t>
      </w:r>
      <w:r w:rsidR="000E3A10">
        <w:t>-</w:t>
      </w:r>
      <w:r>
        <w:t>mailu</w:t>
      </w:r>
    </w:p>
    <w:p w14:paraId="698F5AB1" w14:textId="77777777" w:rsidR="00C9388A" w:rsidRDefault="00C9388A" w:rsidP="00C9388A">
      <w:pPr>
        <w:pStyle w:val="Clanek11"/>
        <w:numPr>
          <w:ilvl w:val="0"/>
          <w:numId w:val="0"/>
        </w:numPr>
        <w:ind w:left="567"/>
      </w:pPr>
      <w:r>
        <w:t>V případě, že se odpovědi tazatele neshodují s údaji PSČP, není možné informace ke smlouvám klientů sdělovat.</w:t>
      </w:r>
    </w:p>
    <w:p w14:paraId="513EFCCE" w14:textId="77777777" w:rsidR="00430F90" w:rsidRDefault="00430F90" w:rsidP="00430F90">
      <w:pPr>
        <w:pStyle w:val="Clanek11"/>
        <w:numPr>
          <w:ilvl w:val="0"/>
          <w:numId w:val="0"/>
        </w:numPr>
        <w:ind w:left="1134" w:hanging="567"/>
      </w:pPr>
      <w:r>
        <w:t>Seznam údajů, které PSČP sděluje tímto způsobem:</w:t>
      </w:r>
    </w:p>
    <w:p w14:paraId="696EB80E" w14:textId="5D3320D5" w:rsidR="0039504D" w:rsidRDefault="0039504D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číslo penzijního plánu</w:t>
      </w:r>
    </w:p>
    <w:p w14:paraId="7A27A007" w14:textId="6AD0ED39" w:rsidR="0039504D" w:rsidRDefault="0039504D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výše sjednaného příspěvku klienta</w:t>
      </w:r>
    </w:p>
    <w:p w14:paraId="0D7F61A0" w14:textId="0F96EC0A" w:rsidR="0039504D" w:rsidRDefault="0039504D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výše sjednaného příspěvku zaměstnavatele</w:t>
      </w:r>
    </w:p>
    <w:p w14:paraId="6C298317" w14:textId="49CE881A" w:rsidR="0039504D" w:rsidRDefault="0039504D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výše sjednaného příspěvku 3. osoby</w:t>
      </w:r>
    </w:p>
    <w:p w14:paraId="2BE9F7A7" w14:textId="509C7E43" w:rsidR="0039504D" w:rsidRDefault="0039504D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výše pravidelné platby</w:t>
      </w:r>
    </w:p>
    <w:p w14:paraId="4C0419FC" w14:textId="5465C38B" w:rsidR="0039504D" w:rsidRDefault="0039504D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datum podpisu smlouvy</w:t>
      </w:r>
    </w:p>
    <w:p w14:paraId="1BE56FF0" w14:textId="35B0C749" w:rsidR="0039504D" w:rsidRDefault="0039504D" w:rsidP="0039504D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datum počátku smlouvy</w:t>
      </w:r>
    </w:p>
    <w:p w14:paraId="1EA4B0A0" w14:textId="60BBB396" w:rsidR="0039504D" w:rsidRDefault="0039504D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účinnost změny příspěvku</w:t>
      </w:r>
    </w:p>
    <w:p w14:paraId="59DA0BEB" w14:textId="58D01FE2" w:rsidR="0039504D" w:rsidRDefault="0039504D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datum ukončení smlouvy</w:t>
      </w:r>
    </w:p>
    <w:p w14:paraId="1D080C64" w14:textId="704DC250" w:rsidR="0039504D" w:rsidRDefault="0039504D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datum výplaty</w:t>
      </w:r>
    </w:p>
    <w:p w14:paraId="43640CD9" w14:textId="780F4AC4" w:rsidR="0039504D" w:rsidRDefault="0039504D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způsob výplaty</w:t>
      </w:r>
    </w:p>
    <w:p w14:paraId="524C2CC3" w14:textId="10FBED96" w:rsidR="0039504D" w:rsidRDefault="0039504D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vznik nároku na JV</w:t>
      </w:r>
    </w:p>
    <w:p w14:paraId="65914473" w14:textId="56480B72" w:rsidR="0039504D" w:rsidRDefault="0039504D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konec předplatného</w:t>
      </w:r>
    </w:p>
    <w:p w14:paraId="2BD645FF" w14:textId="24EBFD04" w:rsidR="0039504D" w:rsidRDefault="0039504D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evidence mimořádného vkladu</w:t>
      </w:r>
    </w:p>
    <w:p w14:paraId="129EF55D" w14:textId="3D54050F" w:rsidR="0034768D" w:rsidRDefault="0039504D" w:rsidP="000E7DBD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investiční strategie</w:t>
      </w:r>
    </w:p>
    <w:p w14:paraId="09A1BA25" w14:textId="5E14C642" w:rsidR="00C773CB" w:rsidRDefault="00C773CB" w:rsidP="000C55F4">
      <w:pPr>
        <w:pStyle w:val="Clanek11"/>
        <w:numPr>
          <w:ilvl w:val="0"/>
          <w:numId w:val="0"/>
        </w:numPr>
        <w:ind w:left="567"/>
      </w:pPr>
      <w:r>
        <w:t xml:space="preserve">Informace </w:t>
      </w:r>
      <w:r w:rsidR="007D6EB5">
        <w:t>dotazované e</w:t>
      </w:r>
      <w:r w:rsidR="000E3A10">
        <w:t>-</w:t>
      </w:r>
      <w:r w:rsidR="007D6EB5">
        <w:t xml:space="preserve">mailem </w:t>
      </w:r>
      <w:r>
        <w:t>odcházejí z PSČP v těle e</w:t>
      </w:r>
      <w:r w:rsidR="000E3A10">
        <w:t>-</w:t>
      </w:r>
      <w:r>
        <w:t>mailu v </w:t>
      </w:r>
      <w:proofErr w:type="spellStart"/>
      <w:r>
        <w:t>nezaheslované</w:t>
      </w:r>
      <w:proofErr w:type="spellEnd"/>
      <w:r>
        <w:t xml:space="preserve"> podobě.</w:t>
      </w:r>
    </w:p>
    <w:p w14:paraId="26E26D30" w14:textId="5E06C79D" w:rsidR="007D6EB5" w:rsidRPr="004D1CA1" w:rsidRDefault="007D6EB5" w:rsidP="000C55F4">
      <w:pPr>
        <w:pStyle w:val="Clanek11"/>
        <w:numPr>
          <w:ilvl w:val="0"/>
          <w:numId w:val="0"/>
        </w:numPr>
        <w:ind w:left="567"/>
      </w:pPr>
      <w:r>
        <w:t>Po provedení obsluhy klienta jste povinni daný e</w:t>
      </w:r>
      <w:r w:rsidR="000E3A10">
        <w:t>-</w:t>
      </w:r>
      <w:r>
        <w:t>mail neprodleně smazat.</w:t>
      </w:r>
    </w:p>
    <w:p w14:paraId="54E1CEAC" w14:textId="4524B29E" w:rsidR="008D1E8A" w:rsidRPr="008D1E8A" w:rsidRDefault="00142B83" w:rsidP="000C55F4">
      <w:pPr>
        <w:pStyle w:val="Clanek11"/>
        <w:rPr>
          <w:b/>
        </w:rPr>
      </w:pPr>
      <w:r>
        <w:rPr>
          <w:b/>
        </w:rPr>
        <w:t>Hromadné dotazy e</w:t>
      </w:r>
      <w:r w:rsidR="000E3A10">
        <w:rPr>
          <w:b/>
        </w:rPr>
        <w:t>-</w:t>
      </w:r>
      <w:r w:rsidR="008D1E8A" w:rsidRPr="008D1E8A">
        <w:rPr>
          <w:b/>
        </w:rPr>
        <w:t>mailem</w:t>
      </w:r>
    </w:p>
    <w:p w14:paraId="150BF0EF" w14:textId="7EDB5F1A" w:rsidR="008E731E" w:rsidRDefault="00C773CB" w:rsidP="008D1E8A">
      <w:pPr>
        <w:pStyle w:val="Clanek11"/>
        <w:numPr>
          <w:ilvl w:val="0"/>
          <w:numId w:val="0"/>
        </w:numPr>
        <w:ind w:left="567"/>
      </w:pPr>
      <w:r>
        <w:t>E</w:t>
      </w:r>
      <w:r w:rsidR="000E3A10">
        <w:t>-</w:t>
      </w:r>
      <w:r w:rsidR="000C55F4">
        <w:t>mailov</w:t>
      </w:r>
      <w:r>
        <w:t>ý</w:t>
      </w:r>
      <w:r w:rsidR="001A472B">
        <w:t xml:space="preserve"> </w:t>
      </w:r>
      <w:r w:rsidR="000C55F4">
        <w:t>dotaz</w:t>
      </w:r>
      <w:r>
        <w:t xml:space="preserve"> na větší objem dat</w:t>
      </w:r>
      <w:r w:rsidR="000C55F4">
        <w:t xml:space="preserve"> </w:t>
      </w:r>
      <w:r>
        <w:t>přes</w:t>
      </w:r>
      <w:r w:rsidR="000C55F4">
        <w:t xml:space="preserve"> </w:t>
      </w:r>
      <w:r>
        <w:t>Centrum klientských služeb</w:t>
      </w:r>
      <w:r w:rsidR="003D71C6">
        <w:t xml:space="preserve"> (call centrum)</w:t>
      </w:r>
      <w:r>
        <w:t xml:space="preserve"> PSČP nebo přes kontaktní osobu</w:t>
      </w:r>
      <w:r w:rsidR="0064117A">
        <w:t>.</w:t>
      </w:r>
    </w:p>
    <w:p w14:paraId="5D70A1C8" w14:textId="2309F661" w:rsidR="0064117A" w:rsidRDefault="0064117A" w:rsidP="0064117A">
      <w:pPr>
        <w:pStyle w:val="Clanek11"/>
        <w:numPr>
          <w:ilvl w:val="0"/>
          <w:numId w:val="0"/>
        </w:numPr>
        <w:ind w:left="567"/>
      </w:pPr>
      <w:r>
        <w:t>V</w:t>
      </w:r>
      <w:r w:rsidR="006F297D">
        <w:t> </w:t>
      </w:r>
      <w:r>
        <w:t>e</w:t>
      </w:r>
      <w:r w:rsidR="006F297D">
        <w:t>-</w:t>
      </w:r>
      <w:r>
        <w:t>mailu uvádějte dotazy přes číslo smlouvy klienta, nikdy přes rodné číslo klienta.</w:t>
      </w:r>
    </w:p>
    <w:p w14:paraId="7852AC52" w14:textId="77777777" w:rsidR="0006785D" w:rsidRDefault="0006785D" w:rsidP="0006785D">
      <w:pPr>
        <w:pStyle w:val="Clanek11"/>
        <w:numPr>
          <w:ilvl w:val="0"/>
          <w:numId w:val="0"/>
        </w:numPr>
        <w:ind w:left="567"/>
      </w:pPr>
      <w:r>
        <w:t>Tímto způsobem jsou zodpovídány dotazy na maximálně 10 klientů.</w:t>
      </w:r>
    </w:p>
    <w:p w14:paraId="51C155F2" w14:textId="706D17E4" w:rsidR="001A472B" w:rsidRDefault="0064117A" w:rsidP="008D1E8A">
      <w:pPr>
        <w:pStyle w:val="Clanek11"/>
        <w:numPr>
          <w:ilvl w:val="0"/>
          <w:numId w:val="0"/>
        </w:numPr>
        <w:ind w:left="567"/>
      </w:pPr>
      <w:r>
        <w:t>O</w:t>
      </w:r>
      <w:r w:rsidR="001A472B">
        <w:t xml:space="preserve">věřování oprávněnosti dotazu </w:t>
      </w:r>
      <w:r w:rsidR="00CA23B2">
        <w:t>tazatele</w:t>
      </w:r>
      <w:r w:rsidR="001A472B">
        <w:t>:</w:t>
      </w:r>
    </w:p>
    <w:p w14:paraId="014B46A8" w14:textId="519742FB" w:rsidR="00A26CB4" w:rsidRDefault="00A26CB4" w:rsidP="00A26CB4">
      <w:pPr>
        <w:pStyle w:val="Clanek11"/>
        <w:numPr>
          <w:ilvl w:val="0"/>
          <w:numId w:val="33"/>
        </w:numPr>
        <w:ind w:left="924" w:hanging="357"/>
      </w:pPr>
      <w:r>
        <w:t xml:space="preserve">tazatel se identifikuje platným kódem Zprostředkovatele a platným osobním číslem, které má </w:t>
      </w:r>
      <w:r>
        <w:lastRenderedPageBreak/>
        <w:t>přidělené pro prodej penz</w:t>
      </w:r>
      <w:r w:rsidR="006F297D">
        <w:t>ijních produktů PSČP</w:t>
      </w:r>
      <w:r>
        <w:t xml:space="preserve"> u Zprostředkovatele </w:t>
      </w:r>
    </w:p>
    <w:p w14:paraId="03CD6232" w14:textId="6D88507B" w:rsidR="001A472B" w:rsidRDefault="001A472B" w:rsidP="001A472B">
      <w:pPr>
        <w:pStyle w:val="Clanek11"/>
        <w:numPr>
          <w:ilvl w:val="0"/>
          <w:numId w:val="28"/>
        </w:numPr>
      </w:pPr>
      <w:r>
        <w:t xml:space="preserve">tazatel pracuje pro </w:t>
      </w:r>
      <w:r w:rsidR="00C773CB">
        <w:t>Zprostředkovatele</w:t>
      </w:r>
      <w:r>
        <w:t>, který je získatelem smlouvy nebo provizního dodatku</w:t>
      </w:r>
    </w:p>
    <w:p w14:paraId="289E22CE" w14:textId="7821E98E" w:rsidR="000C55F4" w:rsidRDefault="001A472B" w:rsidP="001A472B">
      <w:pPr>
        <w:pStyle w:val="Clanek11"/>
        <w:numPr>
          <w:ilvl w:val="0"/>
          <w:numId w:val="28"/>
        </w:numPr>
      </w:pPr>
      <w:r>
        <w:t xml:space="preserve">dotazu předchází schválení klientem (tazatel zná </w:t>
      </w:r>
      <w:r w:rsidR="00E11D75">
        <w:t>údaje o klientovi, kterého obsluhuje)</w:t>
      </w:r>
    </w:p>
    <w:p w14:paraId="1DF316B6" w14:textId="32F1796A" w:rsidR="00E11D75" w:rsidRDefault="00E11D75" w:rsidP="001A472B">
      <w:pPr>
        <w:pStyle w:val="Clanek11"/>
        <w:numPr>
          <w:ilvl w:val="0"/>
          <w:numId w:val="28"/>
        </w:numPr>
      </w:pPr>
      <w:r>
        <w:t xml:space="preserve">tazatelův dotaz </w:t>
      </w:r>
      <w:r w:rsidR="0033261E">
        <w:t>přišel</w:t>
      </w:r>
      <w:r>
        <w:t xml:space="preserve"> z firemního e</w:t>
      </w:r>
      <w:r w:rsidR="006F297D">
        <w:t>-</w:t>
      </w:r>
      <w:r>
        <w:t>mailu</w:t>
      </w:r>
    </w:p>
    <w:p w14:paraId="664DF88D" w14:textId="77777777" w:rsidR="00C9388A" w:rsidRDefault="00C9388A" w:rsidP="00C9388A">
      <w:pPr>
        <w:pStyle w:val="Clanek11"/>
        <w:numPr>
          <w:ilvl w:val="0"/>
          <w:numId w:val="0"/>
        </w:numPr>
        <w:ind w:left="567"/>
      </w:pPr>
      <w:r>
        <w:t>V případě, že se odpovědi tazatele neshodují s údaji PSČP, není možné informace ke smlouvám klientů sdělovat.</w:t>
      </w:r>
    </w:p>
    <w:p w14:paraId="218463B0" w14:textId="0CC85495" w:rsidR="00C773CB" w:rsidRDefault="00C773CB" w:rsidP="00C773CB">
      <w:pPr>
        <w:pStyle w:val="Clanek11"/>
        <w:numPr>
          <w:ilvl w:val="0"/>
          <w:numId w:val="0"/>
        </w:numPr>
        <w:ind w:left="567"/>
      </w:pPr>
      <w:r>
        <w:t>Seznam údajů, které PSČP sděluje tímto způsobem:</w:t>
      </w:r>
    </w:p>
    <w:p w14:paraId="350E9DCB" w14:textId="7E033D56" w:rsidR="00C773CB" w:rsidRDefault="0064117A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 xml:space="preserve">výše </w:t>
      </w:r>
      <w:r w:rsidR="000E7DBD">
        <w:t xml:space="preserve">sjednaného </w:t>
      </w:r>
      <w:r>
        <w:t>příspěvku klienta</w:t>
      </w:r>
    </w:p>
    <w:p w14:paraId="3A444096" w14:textId="16F70493" w:rsidR="0064117A" w:rsidRDefault="0064117A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příspěvek zaměstnavatele (ano/ne)</w:t>
      </w:r>
    </w:p>
    <w:p w14:paraId="1A179D37" w14:textId="17136778" w:rsidR="0064117A" w:rsidRDefault="0064117A" w:rsidP="00430F90">
      <w:pPr>
        <w:pStyle w:val="Clanek11"/>
        <w:numPr>
          <w:ilvl w:val="0"/>
          <w:numId w:val="30"/>
        </w:numPr>
        <w:spacing w:before="0" w:after="0"/>
        <w:ind w:left="1491" w:hanging="357"/>
      </w:pPr>
      <w:r>
        <w:t>smlouva je aktivní /neaktivní</w:t>
      </w:r>
    </w:p>
    <w:p w14:paraId="36DE7C30" w14:textId="74CBB65D" w:rsidR="00C773CB" w:rsidRDefault="00C773CB" w:rsidP="00E11D75">
      <w:pPr>
        <w:pStyle w:val="Clanek11"/>
        <w:numPr>
          <w:ilvl w:val="0"/>
          <w:numId w:val="0"/>
        </w:numPr>
        <w:ind w:left="567"/>
      </w:pPr>
      <w:r>
        <w:t>Informace odcházejí z </w:t>
      </w:r>
      <w:r w:rsidR="0064117A">
        <w:t>PSČP</w:t>
      </w:r>
      <w:r>
        <w:t> </w:t>
      </w:r>
      <w:proofErr w:type="spellStart"/>
      <w:r>
        <w:t>zaheslované</w:t>
      </w:r>
      <w:proofErr w:type="spellEnd"/>
      <w:r>
        <w:t xml:space="preserve"> v příloze e</w:t>
      </w:r>
      <w:r w:rsidR="006F297D">
        <w:t>-</w:t>
      </w:r>
      <w:r>
        <w:t xml:space="preserve">mailu. Heslo je </w:t>
      </w:r>
      <w:r w:rsidR="000E7DBD">
        <w:t xml:space="preserve">kód </w:t>
      </w:r>
      <w:r>
        <w:t>Zprostředkovatele</w:t>
      </w:r>
      <w:r w:rsidR="000E7DBD">
        <w:t xml:space="preserve"> přidělený PSČP</w:t>
      </w:r>
      <w:r w:rsidR="0064117A">
        <w:t>.</w:t>
      </w:r>
    </w:p>
    <w:p w14:paraId="2AE32B63" w14:textId="46200C57" w:rsidR="007D6EB5" w:rsidRPr="004D1CA1" w:rsidRDefault="007D6EB5" w:rsidP="007D6EB5">
      <w:pPr>
        <w:pStyle w:val="Clanek11"/>
        <w:numPr>
          <w:ilvl w:val="0"/>
          <w:numId w:val="0"/>
        </w:numPr>
        <w:ind w:left="567"/>
      </w:pPr>
      <w:r>
        <w:t>Po provedení obsluhy klienta jste povinni daný e</w:t>
      </w:r>
      <w:r w:rsidR="006F297D">
        <w:t>-</w:t>
      </w:r>
      <w:r>
        <w:t xml:space="preserve">mail </w:t>
      </w:r>
      <w:r w:rsidR="00A31F37">
        <w:t xml:space="preserve">i zaslaný soubor </w:t>
      </w:r>
      <w:r>
        <w:t>neprodleně smazat.</w:t>
      </w:r>
    </w:p>
    <w:p w14:paraId="3C04E52C" w14:textId="77777777" w:rsidR="0064117A" w:rsidRDefault="0064117A" w:rsidP="00E11D75">
      <w:pPr>
        <w:pStyle w:val="Clanek11"/>
        <w:numPr>
          <w:ilvl w:val="0"/>
          <w:numId w:val="0"/>
        </w:numPr>
        <w:ind w:left="567"/>
      </w:pPr>
    </w:p>
    <w:p w14:paraId="7CEA1A6E" w14:textId="56863780" w:rsidR="0064117A" w:rsidRPr="008D1E8A" w:rsidRDefault="0064117A" w:rsidP="0064117A">
      <w:pPr>
        <w:pStyle w:val="Clanek11"/>
        <w:rPr>
          <w:b/>
        </w:rPr>
      </w:pPr>
      <w:r>
        <w:rPr>
          <w:b/>
        </w:rPr>
        <w:t>Hromadné dotazy e</w:t>
      </w:r>
      <w:r w:rsidR="006F297D">
        <w:rPr>
          <w:b/>
        </w:rPr>
        <w:t>-</w:t>
      </w:r>
      <w:r w:rsidRPr="008D1E8A">
        <w:rPr>
          <w:b/>
        </w:rPr>
        <w:t>mailem</w:t>
      </w:r>
      <w:r>
        <w:rPr>
          <w:b/>
        </w:rPr>
        <w:t xml:space="preserve"> z centrály Zprostředkovatele</w:t>
      </w:r>
    </w:p>
    <w:p w14:paraId="4295049C" w14:textId="760C17CB" w:rsidR="0064117A" w:rsidRDefault="0064117A" w:rsidP="0064117A">
      <w:pPr>
        <w:pStyle w:val="Clanek11"/>
        <w:numPr>
          <w:ilvl w:val="0"/>
          <w:numId w:val="0"/>
        </w:numPr>
        <w:ind w:left="567"/>
      </w:pPr>
      <w:r>
        <w:t>E</w:t>
      </w:r>
      <w:r w:rsidR="006F297D">
        <w:t>-</w:t>
      </w:r>
      <w:r>
        <w:t>mailový dotaz na větší objem dat přes Centrum klientských služeb PSČP nebo přes kontaktní osobu.</w:t>
      </w:r>
    </w:p>
    <w:p w14:paraId="44C99F47" w14:textId="601EAB86" w:rsidR="0064117A" w:rsidRDefault="0064117A" w:rsidP="0064117A">
      <w:pPr>
        <w:pStyle w:val="Clanek11"/>
        <w:numPr>
          <w:ilvl w:val="0"/>
          <w:numId w:val="0"/>
        </w:numPr>
        <w:ind w:left="567"/>
      </w:pPr>
      <w:r>
        <w:t>V</w:t>
      </w:r>
      <w:r w:rsidR="006F297D">
        <w:t> </w:t>
      </w:r>
      <w:r>
        <w:t>e</w:t>
      </w:r>
      <w:r w:rsidR="006F297D">
        <w:t>-</w:t>
      </w:r>
      <w:r>
        <w:t>mailu uvádějte dotazy přes číslo smlouvy klienta, nikdy přes rodné číslo klienta.</w:t>
      </w:r>
    </w:p>
    <w:p w14:paraId="16930F5A" w14:textId="3E322C9E" w:rsidR="0064117A" w:rsidRDefault="0064117A" w:rsidP="0064117A">
      <w:pPr>
        <w:pStyle w:val="Clanek11"/>
        <w:numPr>
          <w:ilvl w:val="0"/>
          <w:numId w:val="0"/>
        </w:numPr>
        <w:ind w:left="567"/>
      </w:pPr>
      <w:r>
        <w:t>Ověřování oprávněnosti dotazu Zprostředkovatele:</w:t>
      </w:r>
    </w:p>
    <w:p w14:paraId="22C0AAAA" w14:textId="6CFEEDA3" w:rsidR="0064117A" w:rsidRDefault="0064117A" w:rsidP="0064117A">
      <w:pPr>
        <w:pStyle w:val="Clanek11"/>
        <w:numPr>
          <w:ilvl w:val="0"/>
          <w:numId w:val="28"/>
        </w:numPr>
      </w:pPr>
      <w:r>
        <w:t>tazatel je z centrály Zprostředkovatele, který je získatelem smlouvy nebo provizního dodatku</w:t>
      </w:r>
    </w:p>
    <w:p w14:paraId="2362E1B0" w14:textId="4DAACD47" w:rsidR="000E7DBD" w:rsidRDefault="000E7DBD" w:rsidP="0064117A">
      <w:pPr>
        <w:pStyle w:val="Clanek11"/>
        <w:numPr>
          <w:ilvl w:val="0"/>
          <w:numId w:val="28"/>
        </w:numPr>
      </w:pPr>
      <w:r>
        <w:t>tazatelův dotaz přišel z</w:t>
      </w:r>
      <w:r w:rsidR="006F297D">
        <w:t> </w:t>
      </w:r>
      <w:r>
        <w:t>e</w:t>
      </w:r>
      <w:r w:rsidR="006F297D">
        <w:t>-</w:t>
      </w:r>
      <w:r>
        <w:t>mailu uvedeného na smlouvě/dodatku o obchodním zas</w:t>
      </w:r>
      <w:r w:rsidR="0006785D">
        <w:t>t</w:t>
      </w:r>
      <w:r>
        <w:t>oupení</w:t>
      </w:r>
    </w:p>
    <w:p w14:paraId="5A7E1FBC" w14:textId="04714489" w:rsidR="0064117A" w:rsidRDefault="0064117A" w:rsidP="0064117A">
      <w:pPr>
        <w:pStyle w:val="Clanek11"/>
        <w:numPr>
          <w:ilvl w:val="0"/>
          <w:numId w:val="28"/>
        </w:numPr>
      </w:pPr>
      <w:r>
        <w:t>tazatel udá přesný důvod</w:t>
      </w:r>
      <w:r w:rsidR="00064524">
        <w:t>, proč data o klientech potřebuje a jejich rozsah (například hromadné oslovení klientů PSČP s nabídkou navýšení)</w:t>
      </w:r>
    </w:p>
    <w:p w14:paraId="298D913D" w14:textId="58A53543" w:rsidR="00064524" w:rsidRDefault="00064524" w:rsidP="00064524">
      <w:pPr>
        <w:pStyle w:val="Clanek11"/>
        <w:numPr>
          <w:ilvl w:val="0"/>
          <w:numId w:val="0"/>
        </w:numPr>
        <w:ind w:left="567"/>
      </w:pPr>
      <w:r>
        <w:t xml:space="preserve">Tyto žádosti o data podléhají schválení vedením společnosti, </w:t>
      </w:r>
      <w:r w:rsidR="0006785D">
        <w:t>a pokud existuje</w:t>
      </w:r>
      <w:r>
        <w:t xml:space="preserve"> odůvodněný zájem ze strany PSČP, aby Zprostře</w:t>
      </w:r>
      <w:r w:rsidR="0006785D">
        <w:t>dkovatel dané klienty obsloužil, je žádost vyřízena kladně.</w:t>
      </w:r>
      <w:r>
        <w:t xml:space="preserve"> </w:t>
      </w:r>
      <w:r w:rsidR="0006785D">
        <w:t>Na těchto datech se pak</w:t>
      </w:r>
      <w:r>
        <w:t xml:space="preserve"> dodatečně kontroluje aktivita </w:t>
      </w:r>
      <w:r w:rsidR="0006785D">
        <w:t>ze strany Zprostředkovatele</w:t>
      </w:r>
      <w:r>
        <w:t>.</w:t>
      </w:r>
    </w:p>
    <w:p w14:paraId="38D000B4" w14:textId="2C91F775" w:rsidR="0064117A" w:rsidRDefault="0064117A" w:rsidP="0064117A">
      <w:pPr>
        <w:pStyle w:val="Clanek11"/>
        <w:numPr>
          <w:ilvl w:val="0"/>
          <w:numId w:val="0"/>
        </w:numPr>
        <w:ind w:left="567"/>
      </w:pPr>
      <w:r>
        <w:t>Informace odcházejí z PSČP </w:t>
      </w:r>
      <w:proofErr w:type="spellStart"/>
      <w:r>
        <w:t>zaheslované</w:t>
      </w:r>
      <w:proofErr w:type="spellEnd"/>
      <w:r>
        <w:t xml:space="preserve"> v příloze e</w:t>
      </w:r>
      <w:r w:rsidR="006F297D">
        <w:t>-</w:t>
      </w:r>
      <w:r>
        <w:t xml:space="preserve">mailu. Heslo je zasláno </w:t>
      </w:r>
      <w:r w:rsidR="00064524">
        <w:t>Z</w:t>
      </w:r>
      <w:r>
        <w:t xml:space="preserve">prostředkovateli formou </w:t>
      </w:r>
      <w:proofErr w:type="spellStart"/>
      <w:r>
        <w:t>sms</w:t>
      </w:r>
      <w:proofErr w:type="spellEnd"/>
      <w:r>
        <w:t>.</w:t>
      </w:r>
    </w:p>
    <w:p w14:paraId="7DE44C05" w14:textId="76CF1519" w:rsidR="007D6EB5" w:rsidRPr="004D1CA1" w:rsidRDefault="007D6EB5" w:rsidP="007D6EB5">
      <w:pPr>
        <w:pStyle w:val="Clanek11"/>
        <w:numPr>
          <w:ilvl w:val="0"/>
          <w:numId w:val="0"/>
        </w:numPr>
        <w:ind w:left="567"/>
      </w:pPr>
      <w:r>
        <w:t>Po provedení obsluhy klienta jste povinni daný e</w:t>
      </w:r>
      <w:r w:rsidR="006F297D">
        <w:t>-</w:t>
      </w:r>
      <w:r>
        <w:t xml:space="preserve">mail </w:t>
      </w:r>
      <w:r w:rsidR="00A31F37">
        <w:t xml:space="preserve">i zaslaný soubor </w:t>
      </w:r>
      <w:r>
        <w:t>neprodleně smazat.</w:t>
      </w:r>
    </w:p>
    <w:bookmarkEnd w:id="2"/>
    <w:bookmarkEnd w:id="3"/>
    <w:p w14:paraId="6BEB2CCF" w14:textId="77777777" w:rsidR="004D1CA1" w:rsidRPr="004D1CA1" w:rsidRDefault="004D1CA1" w:rsidP="004D1CA1">
      <w:pPr>
        <w:spacing w:before="0" w:after="0"/>
        <w:jc w:val="left"/>
        <w:rPr>
          <w:rStyle w:val="Hypertextovodkaz"/>
          <w:color w:val="auto"/>
          <w:szCs w:val="22"/>
          <w:u w:val="none"/>
        </w:rPr>
      </w:pPr>
    </w:p>
    <w:sectPr w:rsidR="004D1CA1" w:rsidRPr="004D1CA1" w:rsidSect="006B08C1">
      <w:headerReference w:type="first" r:id="rId14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0FD728" w16cid:durableId="1DADBE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4B07F" w14:textId="77777777" w:rsidR="002118DF" w:rsidRDefault="002118DF" w:rsidP="007C724C">
      <w:pPr>
        <w:spacing w:before="0" w:after="0"/>
      </w:pPr>
      <w:r>
        <w:separator/>
      </w:r>
    </w:p>
  </w:endnote>
  <w:endnote w:type="continuationSeparator" w:id="0">
    <w:p w14:paraId="287BB806" w14:textId="77777777" w:rsidR="002118DF" w:rsidRDefault="002118DF" w:rsidP="007C72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P">
    <w:panose1 w:val="02000000000000000000"/>
    <w:charset w:val="00"/>
    <w:family w:val="modern"/>
    <w:notTrueType/>
    <w:pitch w:val="variable"/>
    <w:sig w:usb0="A10000AF" w:usb1="5001E07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EBC0B" w14:textId="77777777" w:rsidR="002118DF" w:rsidRDefault="002118DF" w:rsidP="007C724C">
      <w:pPr>
        <w:spacing w:before="0" w:after="0"/>
      </w:pPr>
      <w:r>
        <w:separator/>
      </w:r>
    </w:p>
  </w:footnote>
  <w:footnote w:type="continuationSeparator" w:id="0">
    <w:p w14:paraId="5EDF866C" w14:textId="77777777" w:rsidR="002118DF" w:rsidRDefault="002118DF" w:rsidP="007C72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7FAB7" w14:textId="62231173" w:rsidR="001803D2" w:rsidRDefault="001803D2">
    <w:pPr>
      <w:pStyle w:val="Zhlav"/>
    </w:pPr>
    <w:r w:rsidRPr="003C543E">
      <w:rPr>
        <w:noProof/>
        <w:snapToGrid w:val="0"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26C0F0C4" wp14:editId="7D2F15A6">
          <wp:simplePos x="0" y="0"/>
          <wp:positionH relativeFrom="column">
            <wp:posOffset>-114300</wp:posOffset>
          </wp:positionH>
          <wp:positionV relativeFrom="paragraph">
            <wp:posOffset>-183515</wp:posOffset>
          </wp:positionV>
          <wp:extent cx="2333625" cy="382905"/>
          <wp:effectExtent l="0" t="0" r="952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E2EB5D" w14:textId="77777777" w:rsidR="001803D2" w:rsidRDefault="001803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07E"/>
    <w:multiLevelType w:val="hybridMultilevel"/>
    <w:tmpl w:val="5CDCC598"/>
    <w:lvl w:ilvl="0" w:tplc="3430A0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F95B33"/>
    <w:multiLevelType w:val="hybridMultilevel"/>
    <w:tmpl w:val="0832E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737B"/>
    <w:multiLevelType w:val="hybridMultilevel"/>
    <w:tmpl w:val="10B2E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696"/>
    <w:multiLevelType w:val="hybridMultilevel"/>
    <w:tmpl w:val="E59E7F2C"/>
    <w:lvl w:ilvl="0" w:tplc="56E61A24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4905F8"/>
    <w:multiLevelType w:val="hybridMultilevel"/>
    <w:tmpl w:val="BE38E2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23F8"/>
    <w:multiLevelType w:val="hybridMultilevel"/>
    <w:tmpl w:val="5D90CD94"/>
    <w:lvl w:ilvl="0" w:tplc="2FAAE68A">
      <w:start w:val="1"/>
      <w:numFmt w:val="bullet"/>
      <w:pStyle w:val="tabuleka2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288D"/>
    <w:multiLevelType w:val="hybridMultilevel"/>
    <w:tmpl w:val="C5247F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A36C74"/>
    <w:multiLevelType w:val="hybridMultilevel"/>
    <w:tmpl w:val="BB8805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FC4CBC"/>
    <w:multiLevelType w:val="multilevel"/>
    <w:tmpl w:val="026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284F24"/>
    <w:multiLevelType w:val="hybridMultilevel"/>
    <w:tmpl w:val="96D27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A5FB8"/>
    <w:multiLevelType w:val="hybridMultilevel"/>
    <w:tmpl w:val="B900BD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733"/>
    <w:multiLevelType w:val="hybridMultilevel"/>
    <w:tmpl w:val="25E42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7CB6"/>
    <w:multiLevelType w:val="hybridMultilevel"/>
    <w:tmpl w:val="05BA1F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6C3399"/>
    <w:multiLevelType w:val="hybridMultilevel"/>
    <w:tmpl w:val="5DD2B4DC"/>
    <w:lvl w:ilvl="0" w:tplc="56E61A2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CE27DAC"/>
    <w:multiLevelType w:val="singleLevel"/>
    <w:tmpl w:val="6D12A7BA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44E71AE4"/>
    <w:multiLevelType w:val="hybridMultilevel"/>
    <w:tmpl w:val="AC408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323C0"/>
    <w:multiLevelType w:val="hybridMultilevel"/>
    <w:tmpl w:val="7624B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DC0"/>
    <w:multiLevelType w:val="multilevel"/>
    <w:tmpl w:val="FD9A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A348C5"/>
    <w:multiLevelType w:val="hybridMultilevel"/>
    <w:tmpl w:val="E610B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04906"/>
    <w:multiLevelType w:val="hybridMultilevel"/>
    <w:tmpl w:val="38A461F8"/>
    <w:lvl w:ilvl="0" w:tplc="56E61A2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4C388F"/>
    <w:multiLevelType w:val="hybridMultilevel"/>
    <w:tmpl w:val="375AEC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C704F3C"/>
    <w:multiLevelType w:val="multilevel"/>
    <w:tmpl w:val="E364F8B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D064DAF"/>
    <w:multiLevelType w:val="hybridMultilevel"/>
    <w:tmpl w:val="E3EEC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23F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4B5D6A"/>
    <w:multiLevelType w:val="multilevel"/>
    <w:tmpl w:val="7EF4F7C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F821E23"/>
    <w:multiLevelType w:val="hybridMultilevel"/>
    <w:tmpl w:val="F1DABD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06D673E"/>
    <w:multiLevelType w:val="hybridMultilevel"/>
    <w:tmpl w:val="12BC2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F4DD8"/>
    <w:multiLevelType w:val="hybridMultilevel"/>
    <w:tmpl w:val="158848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14"/>
  </w:num>
  <w:num w:numId="5">
    <w:abstractNumId w:val="20"/>
  </w:num>
  <w:num w:numId="6">
    <w:abstractNumId w:val="27"/>
  </w:num>
  <w:num w:numId="7">
    <w:abstractNumId w:val="25"/>
  </w:num>
  <w:num w:numId="8">
    <w:abstractNumId w:val="7"/>
  </w:num>
  <w:num w:numId="9">
    <w:abstractNumId w:val="23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22"/>
  </w:num>
  <w:num w:numId="16">
    <w:abstractNumId w:val="11"/>
  </w:num>
  <w:num w:numId="17">
    <w:abstractNumId w:val="18"/>
  </w:num>
  <w:num w:numId="18">
    <w:abstractNumId w:val="26"/>
  </w:num>
  <w:num w:numId="19">
    <w:abstractNumId w:val="1"/>
  </w:num>
  <w:num w:numId="20">
    <w:abstractNumId w:val="2"/>
  </w:num>
  <w:num w:numId="21">
    <w:abstractNumId w:val="4"/>
  </w:num>
  <w:num w:numId="22">
    <w:abstractNumId w:val="16"/>
  </w:num>
  <w:num w:numId="23">
    <w:abstractNumId w:val="10"/>
  </w:num>
  <w:num w:numId="24">
    <w:abstractNumId w:val="15"/>
  </w:num>
  <w:num w:numId="25">
    <w:abstractNumId w:val="24"/>
  </w:num>
  <w:num w:numId="26">
    <w:abstractNumId w:val="21"/>
  </w:num>
  <w:num w:numId="27">
    <w:abstractNumId w:val="24"/>
  </w:num>
  <w:num w:numId="28">
    <w:abstractNumId w:val="19"/>
  </w:num>
  <w:num w:numId="29">
    <w:abstractNumId w:val="24"/>
  </w:num>
  <w:num w:numId="30">
    <w:abstractNumId w:val="3"/>
  </w:num>
  <w:num w:numId="31">
    <w:abstractNumId w:val="24"/>
  </w:num>
  <w:num w:numId="32">
    <w:abstractNumId w:val="0"/>
  </w:num>
  <w:num w:numId="33">
    <w:abstractNumId w:val="13"/>
  </w:num>
  <w:num w:numId="34">
    <w:abstractNumId w:val="24"/>
  </w:num>
  <w:num w:numId="35">
    <w:abstractNumId w:val="24"/>
  </w:num>
  <w:num w:numId="36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BD"/>
    <w:rsid w:val="000011C2"/>
    <w:rsid w:val="0000603C"/>
    <w:rsid w:val="00007069"/>
    <w:rsid w:val="00010DAC"/>
    <w:rsid w:val="00015B9E"/>
    <w:rsid w:val="00023657"/>
    <w:rsid w:val="0002436E"/>
    <w:rsid w:val="00024420"/>
    <w:rsid w:val="00032334"/>
    <w:rsid w:val="000330C4"/>
    <w:rsid w:val="0003602D"/>
    <w:rsid w:val="000365DA"/>
    <w:rsid w:val="0003773B"/>
    <w:rsid w:val="00041C58"/>
    <w:rsid w:val="00042420"/>
    <w:rsid w:val="00046E62"/>
    <w:rsid w:val="00047634"/>
    <w:rsid w:val="00056F87"/>
    <w:rsid w:val="00061B1A"/>
    <w:rsid w:val="00064524"/>
    <w:rsid w:val="0006785D"/>
    <w:rsid w:val="00071C71"/>
    <w:rsid w:val="000740B4"/>
    <w:rsid w:val="00082D1C"/>
    <w:rsid w:val="000905D9"/>
    <w:rsid w:val="00092006"/>
    <w:rsid w:val="000C4F8D"/>
    <w:rsid w:val="000C55F4"/>
    <w:rsid w:val="000C6AA6"/>
    <w:rsid w:val="000D1162"/>
    <w:rsid w:val="000D490F"/>
    <w:rsid w:val="000D773A"/>
    <w:rsid w:val="000E3A10"/>
    <w:rsid w:val="000E7DBD"/>
    <w:rsid w:val="000F4135"/>
    <w:rsid w:val="0010536B"/>
    <w:rsid w:val="001107A6"/>
    <w:rsid w:val="00114277"/>
    <w:rsid w:val="001158BC"/>
    <w:rsid w:val="001224ED"/>
    <w:rsid w:val="00125D71"/>
    <w:rsid w:val="001262BF"/>
    <w:rsid w:val="00133ABB"/>
    <w:rsid w:val="00142B83"/>
    <w:rsid w:val="00143007"/>
    <w:rsid w:val="00147456"/>
    <w:rsid w:val="00156931"/>
    <w:rsid w:val="0016225B"/>
    <w:rsid w:val="00171098"/>
    <w:rsid w:val="00171721"/>
    <w:rsid w:val="00175BD6"/>
    <w:rsid w:val="001803D2"/>
    <w:rsid w:val="00194C6D"/>
    <w:rsid w:val="001A1680"/>
    <w:rsid w:val="001A472B"/>
    <w:rsid w:val="001A7577"/>
    <w:rsid w:val="001C462F"/>
    <w:rsid w:val="001D44F1"/>
    <w:rsid w:val="001D560C"/>
    <w:rsid w:val="001D7962"/>
    <w:rsid w:val="001F2081"/>
    <w:rsid w:val="001F266D"/>
    <w:rsid w:val="001F72AA"/>
    <w:rsid w:val="00201F8A"/>
    <w:rsid w:val="002032BE"/>
    <w:rsid w:val="00207F0A"/>
    <w:rsid w:val="00211057"/>
    <w:rsid w:val="002118DF"/>
    <w:rsid w:val="00212853"/>
    <w:rsid w:val="0022277A"/>
    <w:rsid w:val="002330D8"/>
    <w:rsid w:val="00233482"/>
    <w:rsid w:val="00243310"/>
    <w:rsid w:val="00244AB7"/>
    <w:rsid w:val="00250183"/>
    <w:rsid w:val="00254D38"/>
    <w:rsid w:val="00271464"/>
    <w:rsid w:val="00272B76"/>
    <w:rsid w:val="0027555E"/>
    <w:rsid w:val="002760E2"/>
    <w:rsid w:val="00277E1E"/>
    <w:rsid w:val="0028230B"/>
    <w:rsid w:val="00282C02"/>
    <w:rsid w:val="00291224"/>
    <w:rsid w:val="00297D23"/>
    <w:rsid w:val="002A007C"/>
    <w:rsid w:val="002A07B6"/>
    <w:rsid w:val="002B1742"/>
    <w:rsid w:val="002C1AC4"/>
    <w:rsid w:val="002C3E77"/>
    <w:rsid w:val="002E0008"/>
    <w:rsid w:val="002E36C8"/>
    <w:rsid w:val="002E53B1"/>
    <w:rsid w:val="002F20A8"/>
    <w:rsid w:val="002F7B34"/>
    <w:rsid w:val="00304C48"/>
    <w:rsid w:val="003054EC"/>
    <w:rsid w:val="00306A12"/>
    <w:rsid w:val="00306D54"/>
    <w:rsid w:val="0030792A"/>
    <w:rsid w:val="0031481E"/>
    <w:rsid w:val="00323B91"/>
    <w:rsid w:val="0033261E"/>
    <w:rsid w:val="0033277D"/>
    <w:rsid w:val="00332BC1"/>
    <w:rsid w:val="00332FE7"/>
    <w:rsid w:val="00333F41"/>
    <w:rsid w:val="00336797"/>
    <w:rsid w:val="003454A5"/>
    <w:rsid w:val="00346A28"/>
    <w:rsid w:val="0034768D"/>
    <w:rsid w:val="00350008"/>
    <w:rsid w:val="0035380D"/>
    <w:rsid w:val="00357AC5"/>
    <w:rsid w:val="003605AB"/>
    <w:rsid w:val="0036400A"/>
    <w:rsid w:val="00364EBE"/>
    <w:rsid w:val="003710B4"/>
    <w:rsid w:val="00375C26"/>
    <w:rsid w:val="00377A09"/>
    <w:rsid w:val="00382878"/>
    <w:rsid w:val="00383D8F"/>
    <w:rsid w:val="00384A92"/>
    <w:rsid w:val="00384E25"/>
    <w:rsid w:val="00385680"/>
    <w:rsid w:val="00385C88"/>
    <w:rsid w:val="00386EF8"/>
    <w:rsid w:val="0039161F"/>
    <w:rsid w:val="003935AF"/>
    <w:rsid w:val="003938FB"/>
    <w:rsid w:val="003945C8"/>
    <w:rsid w:val="0039504D"/>
    <w:rsid w:val="00396413"/>
    <w:rsid w:val="003A5E1F"/>
    <w:rsid w:val="003A73CF"/>
    <w:rsid w:val="003A7DA2"/>
    <w:rsid w:val="003B62A7"/>
    <w:rsid w:val="003C3738"/>
    <w:rsid w:val="003C4758"/>
    <w:rsid w:val="003C68E2"/>
    <w:rsid w:val="003C7830"/>
    <w:rsid w:val="003D0761"/>
    <w:rsid w:val="003D166D"/>
    <w:rsid w:val="003D71C6"/>
    <w:rsid w:val="003E38E7"/>
    <w:rsid w:val="003E77A6"/>
    <w:rsid w:val="003F5008"/>
    <w:rsid w:val="003F726C"/>
    <w:rsid w:val="00403453"/>
    <w:rsid w:val="00410A3B"/>
    <w:rsid w:val="00410F18"/>
    <w:rsid w:val="00417FD4"/>
    <w:rsid w:val="00421E18"/>
    <w:rsid w:val="00425815"/>
    <w:rsid w:val="00426F25"/>
    <w:rsid w:val="00430F90"/>
    <w:rsid w:val="00433F8F"/>
    <w:rsid w:val="00442038"/>
    <w:rsid w:val="00442F4A"/>
    <w:rsid w:val="00445849"/>
    <w:rsid w:val="00460504"/>
    <w:rsid w:val="004626C9"/>
    <w:rsid w:val="00465D3F"/>
    <w:rsid w:val="0048494E"/>
    <w:rsid w:val="00490663"/>
    <w:rsid w:val="004922AE"/>
    <w:rsid w:val="004927C1"/>
    <w:rsid w:val="00493D45"/>
    <w:rsid w:val="00496953"/>
    <w:rsid w:val="004A4F41"/>
    <w:rsid w:val="004A6B00"/>
    <w:rsid w:val="004B1249"/>
    <w:rsid w:val="004B1FF0"/>
    <w:rsid w:val="004B2E5A"/>
    <w:rsid w:val="004C1B3F"/>
    <w:rsid w:val="004D014F"/>
    <w:rsid w:val="004D1CA1"/>
    <w:rsid w:val="004D34B8"/>
    <w:rsid w:val="004D372E"/>
    <w:rsid w:val="004D5E08"/>
    <w:rsid w:val="004F420A"/>
    <w:rsid w:val="005001FD"/>
    <w:rsid w:val="005076AD"/>
    <w:rsid w:val="005121C0"/>
    <w:rsid w:val="0051248D"/>
    <w:rsid w:val="00513F8E"/>
    <w:rsid w:val="00514B11"/>
    <w:rsid w:val="00515F3E"/>
    <w:rsid w:val="00534CA8"/>
    <w:rsid w:val="00540BAA"/>
    <w:rsid w:val="00542390"/>
    <w:rsid w:val="00543A05"/>
    <w:rsid w:val="00546223"/>
    <w:rsid w:val="005462C6"/>
    <w:rsid w:val="00547A3A"/>
    <w:rsid w:val="00547D62"/>
    <w:rsid w:val="00550E76"/>
    <w:rsid w:val="0055212B"/>
    <w:rsid w:val="0056390F"/>
    <w:rsid w:val="00565DB6"/>
    <w:rsid w:val="00567408"/>
    <w:rsid w:val="00570955"/>
    <w:rsid w:val="00570AFB"/>
    <w:rsid w:val="0057233F"/>
    <w:rsid w:val="005800F1"/>
    <w:rsid w:val="00580FAE"/>
    <w:rsid w:val="005840ED"/>
    <w:rsid w:val="005904D4"/>
    <w:rsid w:val="00592350"/>
    <w:rsid w:val="005942DB"/>
    <w:rsid w:val="0059605C"/>
    <w:rsid w:val="00596FAA"/>
    <w:rsid w:val="005A38D4"/>
    <w:rsid w:val="005A50DF"/>
    <w:rsid w:val="005B3505"/>
    <w:rsid w:val="005B3AC2"/>
    <w:rsid w:val="005C0E07"/>
    <w:rsid w:val="005C7E02"/>
    <w:rsid w:val="005D4761"/>
    <w:rsid w:val="005E13B2"/>
    <w:rsid w:val="005E5803"/>
    <w:rsid w:val="005F288B"/>
    <w:rsid w:val="005F386C"/>
    <w:rsid w:val="00601AE1"/>
    <w:rsid w:val="00604F60"/>
    <w:rsid w:val="00613000"/>
    <w:rsid w:val="00621DF1"/>
    <w:rsid w:val="006254A8"/>
    <w:rsid w:val="00637EDC"/>
    <w:rsid w:val="0064117A"/>
    <w:rsid w:val="00653029"/>
    <w:rsid w:val="00665FD9"/>
    <w:rsid w:val="00670C1C"/>
    <w:rsid w:val="00672196"/>
    <w:rsid w:val="00687A78"/>
    <w:rsid w:val="00690B85"/>
    <w:rsid w:val="00691C4B"/>
    <w:rsid w:val="00693007"/>
    <w:rsid w:val="00697683"/>
    <w:rsid w:val="00697F8A"/>
    <w:rsid w:val="006A1956"/>
    <w:rsid w:val="006A2065"/>
    <w:rsid w:val="006B0892"/>
    <w:rsid w:val="006B08C1"/>
    <w:rsid w:val="006B177A"/>
    <w:rsid w:val="006B1B11"/>
    <w:rsid w:val="006B24C2"/>
    <w:rsid w:val="006B456F"/>
    <w:rsid w:val="006C3332"/>
    <w:rsid w:val="006D2A86"/>
    <w:rsid w:val="006D2E1B"/>
    <w:rsid w:val="006D6383"/>
    <w:rsid w:val="006D7960"/>
    <w:rsid w:val="006E52F1"/>
    <w:rsid w:val="006E69CE"/>
    <w:rsid w:val="006F297D"/>
    <w:rsid w:val="007018C1"/>
    <w:rsid w:val="00724310"/>
    <w:rsid w:val="007317AF"/>
    <w:rsid w:val="00745358"/>
    <w:rsid w:val="00754143"/>
    <w:rsid w:val="007551DF"/>
    <w:rsid w:val="007603B7"/>
    <w:rsid w:val="007627B4"/>
    <w:rsid w:val="007639E9"/>
    <w:rsid w:val="0076473A"/>
    <w:rsid w:val="007708BA"/>
    <w:rsid w:val="00771433"/>
    <w:rsid w:val="0077473B"/>
    <w:rsid w:val="0077559C"/>
    <w:rsid w:val="007756E2"/>
    <w:rsid w:val="00775E26"/>
    <w:rsid w:val="007827AF"/>
    <w:rsid w:val="007840B2"/>
    <w:rsid w:val="00791765"/>
    <w:rsid w:val="00793EE5"/>
    <w:rsid w:val="007A06B9"/>
    <w:rsid w:val="007A327F"/>
    <w:rsid w:val="007A5308"/>
    <w:rsid w:val="007A5C44"/>
    <w:rsid w:val="007A70AB"/>
    <w:rsid w:val="007B62F3"/>
    <w:rsid w:val="007C145C"/>
    <w:rsid w:val="007C52B1"/>
    <w:rsid w:val="007C724C"/>
    <w:rsid w:val="007D360C"/>
    <w:rsid w:val="007D6EB5"/>
    <w:rsid w:val="007E210E"/>
    <w:rsid w:val="007E62C7"/>
    <w:rsid w:val="007E7F4C"/>
    <w:rsid w:val="007F20A8"/>
    <w:rsid w:val="007F24CE"/>
    <w:rsid w:val="007F35B0"/>
    <w:rsid w:val="007F3859"/>
    <w:rsid w:val="007F3DC5"/>
    <w:rsid w:val="007F5D60"/>
    <w:rsid w:val="00800649"/>
    <w:rsid w:val="00802B5E"/>
    <w:rsid w:val="008166DB"/>
    <w:rsid w:val="008200F8"/>
    <w:rsid w:val="008244B2"/>
    <w:rsid w:val="008248CE"/>
    <w:rsid w:val="008275AA"/>
    <w:rsid w:val="00833C85"/>
    <w:rsid w:val="00851752"/>
    <w:rsid w:val="00864FBE"/>
    <w:rsid w:val="00874160"/>
    <w:rsid w:val="00876D6E"/>
    <w:rsid w:val="00890B09"/>
    <w:rsid w:val="0089365E"/>
    <w:rsid w:val="008A1902"/>
    <w:rsid w:val="008A77C9"/>
    <w:rsid w:val="008B17C3"/>
    <w:rsid w:val="008B3138"/>
    <w:rsid w:val="008B7071"/>
    <w:rsid w:val="008B7843"/>
    <w:rsid w:val="008C36E1"/>
    <w:rsid w:val="008C4F93"/>
    <w:rsid w:val="008C5E1C"/>
    <w:rsid w:val="008D1E8A"/>
    <w:rsid w:val="008D30BD"/>
    <w:rsid w:val="008D5056"/>
    <w:rsid w:val="008D645A"/>
    <w:rsid w:val="008E0E3E"/>
    <w:rsid w:val="008E35AF"/>
    <w:rsid w:val="008E731E"/>
    <w:rsid w:val="008F269E"/>
    <w:rsid w:val="008F2A79"/>
    <w:rsid w:val="00906AC1"/>
    <w:rsid w:val="00910947"/>
    <w:rsid w:val="00912FDB"/>
    <w:rsid w:val="009156D4"/>
    <w:rsid w:val="00915C3D"/>
    <w:rsid w:val="0092394B"/>
    <w:rsid w:val="009306B6"/>
    <w:rsid w:val="00931A3E"/>
    <w:rsid w:val="00942793"/>
    <w:rsid w:val="009501F0"/>
    <w:rsid w:val="009545C3"/>
    <w:rsid w:val="0095560E"/>
    <w:rsid w:val="00962950"/>
    <w:rsid w:val="00965987"/>
    <w:rsid w:val="009665C7"/>
    <w:rsid w:val="00966CE1"/>
    <w:rsid w:val="00974AF3"/>
    <w:rsid w:val="00976A41"/>
    <w:rsid w:val="00980910"/>
    <w:rsid w:val="00984232"/>
    <w:rsid w:val="009A3022"/>
    <w:rsid w:val="009A5A39"/>
    <w:rsid w:val="009B4DD1"/>
    <w:rsid w:val="009C44A8"/>
    <w:rsid w:val="009D471A"/>
    <w:rsid w:val="009D69EA"/>
    <w:rsid w:val="009D71A5"/>
    <w:rsid w:val="009E2C24"/>
    <w:rsid w:val="00A0462E"/>
    <w:rsid w:val="00A10754"/>
    <w:rsid w:val="00A139E5"/>
    <w:rsid w:val="00A174AD"/>
    <w:rsid w:val="00A22146"/>
    <w:rsid w:val="00A244F8"/>
    <w:rsid w:val="00A26CB4"/>
    <w:rsid w:val="00A31A83"/>
    <w:rsid w:val="00A31F37"/>
    <w:rsid w:val="00A33FFD"/>
    <w:rsid w:val="00A35196"/>
    <w:rsid w:val="00A425D7"/>
    <w:rsid w:val="00A53B6A"/>
    <w:rsid w:val="00A54EA4"/>
    <w:rsid w:val="00A622BF"/>
    <w:rsid w:val="00A7014F"/>
    <w:rsid w:val="00A70939"/>
    <w:rsid w:val="00A745E5"/>
    <w:rsid w:val="00A82195"/>
    <w:rsid w:val="00AA1AF3"/>
    <w:rsid w:val="00AA637B"/>
    <w:rsid w:val="00AA6664"/>
    <w:rsid w:val="00AB4067"/>
    <w:rsid w:val="00AB47F7"/>
    <w:rsid w:val="00AD0CB7"/>
    <w:rsid w:val="00AD7DE1"/>
    <w:rsid w:val="00AE301F"/>
    <w:rsid w:val="00AF2FB8"/>
    <w:rsid w:val="00AF4F6A"/>
    <w:rsid w:val="00AF733D"/>
    <w:rsid w:val="00B02239"/>
    <w:rsid w:val="00B02AE7"/>
    <w:rsid w:val="00B06ECB"/>
    <w:rsid w:val="00B076AD"/>
    <w:rsid w:val="00B1373A"/>
    <w:rsid w:val="00B17A7F"/>
    <w:rsid w:val="00B31A01"/>
    <w:rsid w:val="00B37F82"/>
    <w:rsid w:val="00B40E04"/>
    <w:rsid w:val="00B4362E"/>
    <w:rsid w:val="00B45C1B"/>
    <w:rsid w:val="00B507AF"/>
    <w:rsid w:val="00B57241"/>
    <w:rsid w:val="00B71EF0"/>
    <w:rsid w:val="00B72659"/>
    <w:rsid w:val="00B77BA0"/>
    <w:rsid w:val="00B8096D"/>
    <w:rsid w:val="00B85D24"/>
    <w:rsid w:val="00B870AA"/>
    <w:rsid w:val="00BA10D0"/>
    <w:rsid w:val="00BA19E2"/>
    <w:rsid w:val="00BC5A13"/>
    <w:rsid w:val="00BC603E"/>
    <w:rsid w:val="00BD23A5"/>
    <w:rsid w:val="00BE2331"/>
    <w:rsid w:val="00BE690E"/>
    <w:rsid w:val="00BF08B0"/>
    <w:rsid w:val="00BF0AEA"/>
    <w:rsid w:val="00BF6074"/>
    <w:rsid w:val="00BF6F25"/>
    <w:rsid w:val="00C03FAA"/>
    <w:rsid w:val="00C102E0"/>
    <w:rsid w:val="00C11090"/>
    <w:rsid w:val="00C14404"/>
    <w:rsid w:val="00C16C6E"/>
    <w:rsid w:val="00C22221"/>
    <w:rsid w:val="00C27C94"/>
    <w:rsid w:val="00C304D1"/>
    <w:rsid w:val="00C30958"/>
    <w:rsid w:val="00C3286A"/>
    <w:rsid w:val="00C331A2"/>
    <w:rsid w:val="00C333D1"/>
    <w:rsid w:val="00C40490"/>
    <w:rsid w:val="00C42DE1"/>
    <w:rsid w:val="00C44D99"/>
    <w:rsid w:val="00C52927"/>
    <w:rsid w:val="00C52B4B"/>
    <w:rsid w:val="00C57A84"/>
    <w:rsid w:val="00C60270"/>
    <w:rsid w:val="00C61CDC"/>
    <w:rsid w:val="00C62FB4"/>
    <w:rsid w:val="00C66FD5"/>
    <w:rsid w:val="00C710CE"/>
    <w:rsid w:val="00C7519F"/>
    <w:rsid w:val="00C773CB"/>
    <w:rsid w:val="00C81248"/>
    <w:rsid w:val="00C81ED3"/>
    <w:rsid w:val="00C8599D"/>
    <w:rsid w:val="00C91F61"/>
    <w:rsid w:val="00C9388A"/>
    <w:rsid w:val="00C9461E"/>
    <w:rsid w:val="00C96822"/>
    <w:rsid w:val="00C9705A"/>
    <w:rsid w:val="00C97792"/>
    <w:rsid w:val="00CA18E0"/>
    <w:rsid w:val="00CA1D58"/>
    <w:rsid w:val="00CA23B2"/>
    <w:rsid w:val="00CA2BB6"/>
    <w:rsid w:val="00CA2DAF"/>
    <w:rsid w:val="00CA6044"/>
    <w:rsid w:val="00CA64A6"/>
    <w:rsid w:val="00CB0EE3"/>
    <w:rsid w:val="00CB545A"/>
    <w:rsid w:val="00CB5FC7"/>
    <w:rsid w:val="00CB6481"/>
    <w:rsid w:val="00CC131B"/>
    <w:rsid w:val="00CC4D70"/>
    <w:rsid w:val="00CC5D50"/>
    <w:rsid w:val="00CC7F0A"/>
    <w:rsid w:val="00CD6E1E"/>
    <w:rsid w:val="00CD7E6D"/>
    <w:rsid w:val="00CE55A4"/>
    <w:rsid w:val="00CE61FF"/>
    <w:rsid w:val="00CE7C6B"/>
    <w:rsid w:val="00CE7E89"/>
    <w:rsid w:val="00D03120"/>
    <w:rsid w:val="00D25635"/>
    <w:rsid w:val="00D2787F"/>
    <w:rsid w:val="00D2797B"/>
    <w:rsid w:val="00D4148B"/>
    <w:rsid w:val="00D45DF8"/>
    <w:rsid w:val="00D70CBC"/>
    <w:rsid w:val="00D7209C"/>
    <w:rsid w:val="00D81882"/>
    <w:rsid w:val="00D82A19"/>
    <w:rsid w:val="00D92187"/>
    <w:rsid w:val="00D969D5"/>
    <w:rsid w:val="00DA2E46"/>
    <w:rsid w:val="00DB02AD"/>
    <w:rsid w:val="00DB1947"/>
    <w:rsid w:val="00DB2A19"/>
    <w:rsid w:val="00DB60C0"/>
    <w:rsid w:val="00DB668B"/>
    <w:rsid w:val="00DC0F41"/>
    <w:rsid w:val="00DC2FA9"/>
    <w:rsid w:val="00DC3E54"/>
    <w:rsid w:val="00DD0825"/>
    <w:rsid w:val="00DD48EA"/>
    <w:rsid w:val="00DE2183"/>
    <w:rsid w:val="00DF1520"/>
    <w:rsid w:val="00DF23A5"/>
    <w:rsid w:val="00DF4D05"/>
    <w:rsid w:val="00DF4F33"/>
    <w:rsid w:val="00DF6D96"/>
    <w:rsid w:val="00DF71F1"/>
    <w:rsid w:val="00E11D75"/>
    <w:rsid w:val="00E20A0A"/>
    <w:rsid w:val="00E21CA1"/>
    <w:rsid w:val="00E2321C"/>
    <w:rsid w:val="00E275B5"/>
    <w:rsid w:val="00E276BD"/>
    <w:rsid w:val="00E3008C"/>
    <w:rsid w:val="00E30854"/>
    <w:rsid w:val="00E324B0"/>
    <w:rsid w:val="00E41612"/>
    <w:rsid w:val="00E4592B"/>
    <w:rsid w:val="00E51207"/>
    <w:rsid w:val="00E57B0F"/>
    <w:rsid w:val="00E60953"/>
    <w:rsid w:val="00E60FDC"/>
    <w:rsid w:val="00E62402"/>
    <w:rsid w:val="00E64580"/>
    <w:rsid w:val="00E75CB9"/>
    <w:rsid w:val="00E84699"/>
    <w:rsid w:val="00E86981"/>
    <w:rsid w:val="00E90878"/>
    <w:rsid w:val="00E9236A"/>
    <w:rsid w:val="00E927F2"/>
    <w:rsid w:val="00EB080E"/>
    <w:rsid w:val="00EB6D1D"/>
    <w:rsid w:val="00EC0178"/>
    <w:rsid w:val="00EC30D0"/>
    <w:rsid w:val="00EC3458"/>
    <w:rsid w:val="00EC35A6"/>
    <w:rsid w:val="00EC4A49"/>
    <w:rsid w:val="00EC5C61"/>
    <w:rsid w:val="00ED1D47"/>
    <w:rsid w:val="00ED681D"/>
    <w:rsid w:val="00EE6227"/>
    <w:rsid w:val="00EE6E6D"/>
    <w:rsid w:val="00EF1041"/>
    <w:rsid w:val="00EF2EE3"/>
    <w:rsid w:val="00F00386"/>
    <w:rsid w:val="00F06442"/>
    <w:rsid w:val="00F11BE8"/>
    <w:rsid w:val="00F13AE3"/>
    <w:rsid w:val="00F13C2A"/>
    <w:rsid w:val="00F16E73"/>
    <w:rsid w:val="00F20BCF"/>
    <w:rsid w:val="00F2122E"/>
    <w:rsid w:val="00F26BB6"/>
    <w:rsid w:val="00F3771F"/>
    <w:rsid w:val="00F43332"/>
    <w:rsid w:val="00F436E5"/>
    <w:rsid w:val="00F54FA9"/>
    <w:rsid w:val="00F56386"/>
    <w:rsid w:val="00F56897"/>
    <w:rsid w:val="00F60C00"/>
    <w:rsid w:val="00F6100B"/>
    <w:rsid w:val="00F6520E"/>
    <w:rsid w:val="00F656EB"/>
    <w:rsid w:val="00F73871"/>
    <w:rsid w:val="00F75C3F"/>
    <w:rsid w:val="00F8237A"/>
    <w:rsid w:val="00F8648D"/>
    <w:rsid w:val="00F90D16"/>
    <w:rsid w:val="00F92357"/>
    <w:rsid w:val="00F93B20"/>
    <w:rsid w:val="00FA088F"/>
    <w:rsid w:val="00FA398C"/>
    <w:rsid w:val="00FA4CEF"/>
    <w:rsid w:val="00FA4FDB"/>
    <w:rsid w:val="00FA57D5"/>
    <w:rsid w:val="00FA647D"/>
    <w:rsid w:val="00FA6A07"/>
    <w:rsid w:val="00FA7592"/>
    <w:rsid w:val="00FA7BAA"/>
    <w:rsid w:val="00FB3777"/>
    <w:rsid w:val="00FB6A3D"/>
    <w:rsid w:val="00FC231C"/>
    <w:rsid w:val="00FC3234"/>
    <w:rsid w:val="00FC4BC0"/>
    <w:rsid w:val="00FC54DF"/>
    <w:rsid w:val="00FD4EF1"/>
    <w:rsid w:val="00FE4F62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F1331"/>
  <w15:docId w15:val="{2A3D926F-7C0F-4B33-BEB8-00694963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0B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8D30BD"/>
    <w:pPr>
      <w:keepNext/>
      <w:numPr>
        <w:numId w:val="2"/>
      </w:numPr>
      <w:spacing w:before="240" w:after="0"/>
      <w:jc w:val="left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3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8D30BD"/>
    <w:rPr>
      <w:rFonts w:ascii="Times New Roman" w:eastAsia="Times New Roman" w:hAnsi="Times New Roman" w:cs="Arial"/>
      <w:b/>
      <w:bCs/>
      <w:caps/>
      <w:kern w:val="32"/>
      <w:szCs w:val="32"/>
      <w:lang w:val="en-US"/>
    </w:rPr>
  </w:style>
  <w:style w:type="paragraph" w:customStyle="1" w:styleId="Clanek11">
    <w:name w:val="Clanek 1.1"/>
    <w:basedOn w:val="Nadpis2"/>
    <w:link w:val="Clanek11Char"/>
    <w:qFormat/>
    <w:rsid w:val="008D30BD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8D30BD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8D30BD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8D30BD"/>
    <w:pPr>
      <w:keepNext/>
      <w:ind w:left="561"/>
    </w:pPr>
    <w:rPr>
      <w:szCs w:val="20"/>
    </w:rPr>
  </w:style>
  <w:style w:type="paragraph" w:customStyle="1" w:styleId="Preambule">
    <w:name w:val="Preambule"/>
    <w:basedOn w:val="Normln"/>
    <w:qFormat/>
    <w:rsid w:val="008D30BD"/>
    <w:pPr>
      <w:widowControl w:val="0"/>
      <w:numPr>
        <w:numId w:val="1"/>
      </w:numPr>
      <w:ind w:hanging="567"/>
    </w:pPr>
  </w:style>
  <w:style w:type="paragraph" w:customStyle="1" w:styleId="Smluvnistranypreambule">
    <w:name w:val="Smluvni_strany_preambule"/>
    <w:basedOn w:val="Normln"/>
    <w:next w:val="Normln"/>
    <w:semiHidden/>
    <w:rsid w:val="008D30B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8D30BD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8D30BD"/>
    <w:rPr>
      <w:rFonts w:ascii="Times New Roman" w:hAnsi="Times New Roman"/>
      <w:b/>
      <w:bCs/>
    </w:rPr>
  </w:style>
  <w:style w:type="character" w:customStyle="1" w:styleId="Text11Char">
    <w:name w:val="Text 1.1 Char"/>
    <w:basedOn w:val="Standardnpsmoodstavce"/>
    <w:link w:val="Text11"/>
    <w:rsid w:val="008D30BD"/>
    <w:rPr>
      <w:rFonts w:ascii="Times New Roman" w:eastAsia="Times New Roman" w:hAnsi="Times New Roman" w:cs="Times New Roman"/>
      <w:szCs w:val="20"/>
    </w:rPr>
  </w:style>
  <w:style w:type="paragraph" w:styleId="Textkomente">
    <w:name w:val="annotation text"/>
    <w:basedOn w:val="Normln"/>
    <w:link w:val="TextkomenteChar"/>
    <w:uiPriority w:val="99"/>
    <w:rsid w:val="008D30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30BD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unhideWhenUsed/>
    <w:rsid w:val="008D30BD"/>
    <w:rPr>
      <w:sz w:val="16"/>
      <w:szCs w:val="16"/>
    </w:rPr>
  </w:style>
  <w:style w:type="character" w:customStyle="1" w:styleId="preformatted">
    <w:name w:val="preformatted"/>
    <w:basedOn w:val="Standardnpsmoodstavce"/>
    <w:rsid w:val="008D30BD"/>
  </w:style>
  <w:style w:type="character" w:customStyle="1" w:styleId="nowrap">
    <w:name w:val="nowrap"/>
    <w:basedOn w:val="Standardnpsmoodstavce"/>
    <w:rsid w:val="008D30BD"/>
  </w:style>
  <w:style w:type="character" w:customStyle="1" w:styleId="Nadpis2Char">
    <w:name w:val="Nadpis 2 Char"/>
    <w:basedOn w:val="Standardnpsmoodstavce"/>
    <w:link w:val="Nadpis2"/>
    <w:uiPriority w:val="9"/>
    <w:semiHidden/>
    <w:rsid w:val="008D3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BD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62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F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C72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C72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7C72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C724C"/>
    <w:rPr>
      <w:rFonts w:ascii="Times New Roman" w:eastAsia="Times New Roman" w:hAnsi="Times New Roman" w:cs="Times New Roman"/>
      <w:szCs w:val="24"/>
    </w:rPr>
  </w:style>
  <w:style w:type="paragraph" w:styleId="Zkladntext">
    <w:name w:val="Body Text"/>
    <w:basedOn w:val="Normln"/>
    <w:link w:val="ZkladntextChar"/>
    <w:semiHidden/>
    <w:rsid w:val="006B1B11"/>
    <w:pPr>
      <w:spacing w:before="0" w:after="0"/>
      <w:jc w:val="left"/>
    </w:pPr>
    <w:rPr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B1B1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abuleka2">
    <w:name w:val="tabulečka2"/>
    <w:basedOn w:val="Odstavecseseznamem"/>
    <w:qFormat/>
    <w:rsid w:val="006B1B11"/>
    <w:pPr>
      <w:numPr>
        <w:numId w:val="3"/>
      </w:numPr>
      <w:tabs>
        <w:tab w:val="num" w:pos="360"/>
      </w:tabs>
      <w:spacing w:before="0" w:after="0"/>
      <w:ind w:left="720" w:firstLine="0"/>
      <w:jc w:val="left"/>
    </w:pPr>
    <w:rPr>
      <w:rFonts w:ascii="Calibri" w:eastAsia="Calibri" w:hAnsi="Calibri"/>
      <w:sz w:val="16"/>
      <w:szCs w:val="20"/>
    </w:rPr>
  </w:style>
  <w:style w:type="paragraph" w:styleId="Odstavecseseznamem">
    <w:name w:val="List Paragraph"/>
    <w:basedOn w:val="Normln"/>
    <w:uiPriority w:val="34"/>
    <w:qFormat/>
    <w:rsid w:val="006B1B11"/>
    <w:pPr>
      <w:ind w:left="720"/>
      <w:contextualSpacing/>
    </w:pPr>
  </w:style>
  <w:style w:type="character" w:customStyle="1" w:styleId="Clanek11Char">
    <w:name w:val="Clanek 1.1 Char"/>
    <w:link w:val="Clanek11"/>
    <w:locked/>
    <w:rsid w:val="00B8096D"/>
    <w:rPr>
      <w:rFonts w:ascii="Times New Roman" w:eastAsia="Times New Roman" w:hAnsi="Times New Roman" w:cs="Arial"/>
      <w:bCs/>
      <w:iCs/>
      <w:szCs w:val="28"/>
    </w:rPr>
  </w:style>
  <w:style w:type="paragraph" w:customStyle="1" w:styleId="Default">
    <w:name w:val="Default"/>
    <w:rsid w:val="001F2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drazky">
    <w:name w:val="Odrazky"/>
    <w:basedOn w:val="Normln"/>
    <w:rsid w:val="00333F41"/>
    <w:pPr>
      <w:numPr>
        <w:numId w:val="4"/>
      </w:numPr>
      <w:spacing w:before="0"/>
    </w:pPr>
    <w:rPr>
      <w:sz w:val="24"/>
      <w:szCs w:val="20"/>
      <w:lang w:eastAsia="cs-CZ"/>
    </w:rPr>
  </w:style>
  <w:style w:type="table" w:styleId="Mkatabulky">
    <w:name w:val="Table Grid"/>
    <w:basedOn w:val="Normlntabulka"/>
    <w:rsid w:val="0033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nhideWhenUsed/>
    <w:qFormat/>
    <w:rsid w:val="00333F41"/>
    <w:pPr>
      <w:spacing w:before="0" w:after="200"/>
      <w:jc w:val="left"/>
    </w:pPr>
    <w:rPr>
      <w:i/>
      <w:iCs/>
      <w:color w:val="1F497D" w:themeColor="text2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4F420A"/>
    <w:pPr>
      <w:spacing w:before="100" w:beforeAutospacing="1" w:after="100" w:afterAutospacing="1"/>
      <w:jc w:val="left"/>
    </w:pPr>
    <w:rPr>
      <w:rFonts w:eastAsiaTheme="minorHAnsi"/>
      <w:sz w:val="24"/>
      <w:lang w:eastAsia="cs-CZ"/>
    </w:rPr>
  </w:style>
  <w:style w:type="character" w:styleId="Hypertextovodkaz">
    <w:name w:val="Hyperlink"/>
    <w:basedOn w:val="Standardnpsmoodstavce"/>
    <w:unhideWhenUsed/>
    <w:rsid w:val="004F420A"/>
    <w:rPr>
      <w:color w:val="0000FF" w:themeColor="hyperlink"/>
      <w:u w:val="single"/>
    </w:rPr>
  </w:style>
  <w:style w:type="character" w:customStyle="1" w:styleId="inline-comment-marker">
    <w:name w:val="inline-comment-marker"/>
    <w:basedOn w:val="Standardnpsmoodstavce"/>
    <w:rsid w:val="00291224"/>
  </w:style>
  <w:style w:type="paragraph" w:customStyle="1" w:styleId="Pa2">
    <w:name w:val="Pa2"/>
    <w:basedOn w:val="Default"/>
    <w:next w:val="Default"/>
    <w:uiPriority w:val="99"/>
    <w:rsid w:val="000F4135"/>
    <w:pPr>
      <w:spacing w:line="241" w:lineRule="atLeast"/>
    </w:pPr>
    <w:rPr>
      <w:rFonts w:ascii="CP" w:hAnsi="CP" w:cstheme="minorBidi"/>
      <w:color w:val="auto"/>
    </w:rPr>
  </w:style>
  <w:style w:type="character" w:customStyle="1" w:styleId="A2">
    <w:name w:val="A2"/>
    <w:uiPriority w:val="99"/>
    <w:rsid w:val="000F4135"/>
    <w:rPr>
      <w:rFonts w:cs="CP"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A5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lahova@pfcp.cz" TargetMode="External"/><Relationship Id="rId13" Type="http://schemas.openxmlformats.org/officeDocument/2006/relationships/hyperlink" Target="mailto:zpracovatel@pfc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o@pfcp.cz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cp.cz/o-n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dpr-incident@pfc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kostka@pfcp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262C-0211-4381-90F9-3ABEB3D2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1384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Havel, Holásek &amp; Partners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Klara.Urbanova@PFCP.cz</dc:creator>
  <cp:lastModifiedBy>Urbanová Klára</cp:lastModifiedBy>
  <cp:revision>39</cp:revision>
  <cp:lastPrinted>2018-04-19T11:35:00Z</cp:lastPrinted>
  <dcterms:created xsi:type="dcterms:W3CDTF">2018-04-23T08:37:00Z</dcterms:created>
  <dcterms:modified xsi:type="dcterms:W3CDTF">2018-05-15T11:24:00Z</dcterms:modified>
</cp:coreProperties>
</file>